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E664E6" w:rsidRPr="00E664E6">
        <w:rPr>
          <w:rFonts w:ascii="Book Antiqua" w:hAnsi="Book Antiqua" w:cs="Arial"/>
          <w:sz w:val="22"/>
          <w:szCs w:val="22"/>
          <w:highlight w:val="yellow"/>
        </w:rPr>
        <w:t>prestação dos serviços/</w:t>
      </w:r>
      <w:r w:rsidRPr="00E664E6">
        <w:rPr>
          <w:rFonts w:ascii="Book Antiqua" w:hAnsi="Book Antiqua" w:cs="Arial"/>
          <w:sz w:val="22"/>
          <w:szCs w:val="22"/>
          <w:highlight w:val="yellow"/>
        </w:rPr>
        <w:t>aquisição de ___________</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SERV.</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30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sz w:val="16"/>
                <w:szCs w:val="16"/>
              </w:rPr>
            </w:pPr>
            <w:proofErr w:type="spellStart"/>
            <w:r>
              <w:rPr>
                <w:rFonts w:ascii="Book Antiqua" w:hAnsi="Book Antiqua"/>
                <w:sz w:val="16"/>
                <w:szCs w:val="16"/>
              </w:rPr>
              <w:t>Torneios</w:t>
            </w:r>
            <w:proofErr w:type="spellEnd"/>
            <w:r>
              <w:rPr>
                <w:rFonts w:ascii="Book Antiqua" w:hAnsi="Book Antiqua"/>
                <w:sz w:val="16"/>
                <w:szCs w:val="16"/>
              </w:rPr>
              <w:t xml:space="preserve"> </w:t>
            </w:r>
            <w:proofErr w:type="spellStart"/>
            <w:r>
              <w:rPr>
                <w:rFonts w:ascii="Book Antiqua" w:hAnsi="Book Antiqua"/>
                <w:sz w:val="16"/>
                <w:szCs w:val="16"/>
              </w:rPr>
              <w:t>Municipais</w:t>
            </w:r>
            <w:proofErr w:type="spellEnd"/>
            <w:r>
              <w:rPr>
                <w:rFonts w:ascii="Book Antiqua" w:hAnsi="Book Antiqua"/>
                <w:sz w:val="16"/>
                <w:szCs w:val="16"/>
              </w:rPr>
              <w:t xml:space="preserve">. </w:t>
            </w:r>
            <w:proofErr w:type="spellStart"/>
            <w:r>
              <w:rPr>
                <w:rFonts w:ascii="Book Antiqua" w:hAnsi="Book Antiqua"/>
                <w:sz w:val="16"/>
                <w:szCs w:val="16"/>
              </w:rPr>
              <w:t>Categoria</w:t>
            </w:r>
            <w:proofErr w:type="spellEnd"/>
            <w:r>
              <w:rPr>
                <w:rFonts w:ascii="Book Antiqua" w:hAnsi="Book Antiqua"/>
                <w:sz w:val="16"/>
                <w:szCs w:val="16"/>
              </w:rPr>
              <w:t xml:space="preserve"> </w:t>
            </w:r>
            <w:proofErr w:type="spellStart"/>
            <w:r>
              <w:rPr>
                <w:rFonts w:ascii="Book Antiqua" w:hAnsi="Book Antiqua"/>
                <w:sz w:val="16"/>
                <w:szCs w:val="16"/>
              </w:rPr>
              <w:t>Livre</w:t>
            </w:r>
            <w:proofErr w:type="spellEnd"/>
            <w:r>
              <w:rPr>
                <w:rFonts w:ascii="Book Antiqua" w:hAnsi="Book Antiqua"/>
                <w:sz w:val="16"/>
                <w:szCs w:val="16"/>
              </w:rPr>
              <w:t xml:space="preserve">: </w:t>
            </w:r>
            <w:proofErr w:type="spellStart"/>
            <w:r>
              <w:rPr>
                <w:rFonts w:ascii="Book Antiqua" w:hAnsi="Book Antiqua"/>
                <w:sz w:val="16"/>
                <w:szCs w:val="16"/>
              </w:rPr>
              <w:t>Futebol</w:t>
            </w:r>
            <w:proofErr w:type="spellEnd"/>
            <w:r>
              <w:rPr>
                <w:rFonts w:ascii="Book Antiqua" w:hAnsi="Book Antiqua"/>
                <w:sz w:val="16"/>
                <w:szCs w:val="16"/>
              </w:rPr>
              <w:t xml:space="preserve"> de Campo (</w:t>
            </w:r>
            <w:proofErr w:type="spellStart"/>
            <w:r>
              <w:rPr>
                <w:rFonts w:ascii="Book Antiqua" w:hAnsi="Book Antiqua"/>
                <w:sz w:val="16"/>
                <w:szCs w:val="16"/>
              </w:rPr>
              <w:t>Torneio</w:t>
            </w:r>
            <w:proofErr w:type="spellEnd"/>
            <w:r>
              <w:rPr>
                <w:rFonts w:ascii="Book Antiqua" w:hAnsi="Book Antiqua"/>
                <w:sz w:val="16"/>
                <w:szCs w:val="16"/>
              </w:rPr>
              <w:t xml:space="preserve"> 1° de </w:t>
            </w:r>
            <w:proofErr w:type="spellStart"/>
            <w:r>
              <w:rPr>
                <w:rFonts w:ascii="Book Antiqua" w:hAnsi="Book Antiqua"/>
                <w:sz w:val="16"/>
                <w:szCs w:val="16"/>
              </w:rPr>
              <w:t>Maio</w:t>
            </w:r>
            <w:proofErr w:type="spellEnd"/>
            <w:r>
              <w:rPr>
                <w:rFonts w:ascii="Book Antiqua" w:hAnsi="Book Antiqua"/>
                <w:sz w:val="16"/>
                <w:szCs w:val="16"/>
              </w:rPr>
              <w:t xml:space="preserve">, </w:t>
            </w:r>
            <w:proofErr w:type="spellStart"/>
            <w:r>
              <w:rPr>
                <w:rFonts w:ascii="Book Antiqua" w:hAnsi="Book Antiqua"/>
                <w:sz w:val="16"/>
                <w:szCs w:val="16"/>
              </w:rPr>
              <w:t>Torneio</w:t>
            </w:r>
            <w:proofErr w:type="spellEnd"/>
            <w:r>
              <w:rPr>
                <w:rFonts w:ascii="Book Antiqua" w:hAnsi="Book Antiqua"/>
                <w:sz w:val="16"/>
                <w:szCs w:val="16"/>
              </w:rPr>
              <w:t xml:space="preserve"> Inter </w:t>
            </w:r>
            <w:proofErr w:type="spellStart"/>
            <w:r>
              <w:rPr>
                <w:rFonts w:ascii="Book Antiqua" w:hAnsi="Book Antiqua"/>
                <w:sz w:val="16"/>
                <w:szCs w:val="16"/>
              </w:rPr>
              <w:t>bairros</w:t>
            </w:r>
            <w:proofErr w:type="spellEnd"/>
            <w:r>
              <w:rPr>
                <w:rFonts w:ascii="Book Antiqua" w:hAnsi="Book Antiqua"/>
                <w:sz w:val="16"/>
                <w:szCs w:val="16"/>
              </w:rPr>
              <w:t xml:space="preserve">). </w:t>
            </w:r>
            <w:proofErr w:type="spellStart"/>
            <w:r>
              <w:rPr>
                <w:rFonts w:ascii="Book Antiqua" w:hAnsi="Book Antiqua"/>
                <w:sz w:val="16"/>
                <w:szCs w:val="16"/>
              </w:rPr>
              <w:t>Equipe</w:t>
            </w:r>
            <w:proofErr w:type="spellEnd"/>
            <w:r>
              <w:rPr>
                <w:rFonts w:ascii="Book Antiqua" w:hAnsi="Book Antiqua"/>
                <w:sz w:val="16"/>
                <w:szCs w:val="16"/>
              </w:rPr>
              <w:t xml:space="preserve"> de </w:t>
            </w:r>
            <w:proofErr w:type="spellStart"/>
            <w:r>
              <w:rPr>
                <w:rFonts w:ascii="Book Antiqua" w:hAnsi="Book Antiqua"/>
                <w:sz w:val="16"/>
                <w:szCs w:val="16"/>
              </w:rPr>
              <w:t>Arbitragem</w:t>
            </w:r>
            <w:proofErr w:type="spellEnd"/>
            <w:r>
              <w:rPr>
                <w:rFonts w:ascii="Book Antiqua" w:hAnsi="Book Antiqua"/>
                <w:sz w:val="16"/>
                <w:szCs w:val="16"/>
              </w:rPr>
              <w:t>: 5 (</w:t>
            </w:r>
            <w:proofErr w:type="spellStart"/>
            <w:r>
              <w:rPr>
                <w:rFonts w:ascii="Book Antiqua" w:hAnsi="Book Antiqua"/>
                <w:sz w:val="16"/>
                <w:szCs w:val="16"/>
              </w:rPr>
              <w:t>cinco</w:t>
            </w:r>
            <w:proofErr w:type="spellEnd"/>
            <w:proofErr w:type="gramStart"/>
            <w:r>
              <w:rPr>
                <w:rFonts w:ascii="Book Antiqua" w:hAnsi="Book Antiqua"/>
                <w:sz w:val="16"/>
                <w:szCs w:val="16"/>
              </w:rPr>
              <w:t xml:space="preserve">)  </w:t>
            </w:r>
            <w:proofErr w:type="spellStart"/>
            <w:r>
              <w:rPr>
                <w:rFonts w:ascii="Book Antiqua" w:hAnsi="Book Antiqua"/>
                <w:sz w:val="16"/>
                <w:szCs w:val="16"/>
              </w:rPr>
              <w:t>árbitros</w:t>
            </w:r>
            <w:proofErr w:type="spellEnd"/>
            <w:proofErr w:type="gramEnd"/>
            <w:r>
              <w:rPr>
                <w:rFonts w:ascii="Book Antiqua" w:hAnsi="Book Antiqua"/>
                <w:sz w:val="16"/>
                <w:szCs w:val="16"/>
              </w:rPr>
              <w:t>, 2 (</w:t>
            </w:r>
            <w:proofErr w:type="spellStart"/>
            <w:r>
              <w:rPr>
                <w:rFonts w:ascii="Book Antiqua" w:hAnsi="Book Antiqua"/>
                <w:sz w:val="16"/>
                <w:szCs w:val="16"/>
              </w:rPr>
              <w:t>dois</w:t>
            </w:r>
            <w:proofErr w:type="spellEnd"/>
            <w:r>
              <w:rPr>
                <w:rFonts w:ascii="Book Antiqua" w:hAnsi="Book Antiqua"/>
                <w:sz w:val="16"/>
                <w:szCs w:val="16"/>
              </w:rPr>
              <w:t xml:space="preserve">) </w:t>
            </w:r>
            <w:proofErr w:type="spellStart"/>
            <w:r>
              <w:rPr>
                <w:rFonts w:ascii="Book Antiqua" w:hAnsi="Book Antiqua"/>
                <w:sz w:val="16"/>
                <w:szCs w:val="16"/>
              </w:rPr>
              <w:t>representantes</w:t>
            </w:r>
            <w:proofErr w:type="spellEnd"/>
            <w:r>
              <w:rPr>
                <w:rFonts w:ascii="Book Antiqua" w:hAnsi="Book Antiqua"/>
                <w:sz w:val="16"/>
                <w:szCs w:val="16"/>
              </w:rPr>
              <w:t>, 2 (</w:t>
            </w:r>
            <w:proofErr w:type="spellStart"/>
            <w:r>
              <w:rPr>
                <w:rFonts w:ascii="Book Antiqua" w:hAnsi="Book Antiqua"/>
                <w:sz w:val="16"/>
                <w:szCs w:val="16"/>
              </w:rPr>
              <w:t>dois</w:t>
            </w:r>
            <w:proofErr w:type="spellEnd"/>
            <w:r>
              <w:rPr>
                <w:rFonts w:ascii="Book Antiqua" w:hAnsi="Book Antiqua"/>
                <w:sz w:val="16"/>
                <w:szCs w:val="16"/>
              </w:rPr>
              <w:t xml:space="preserve">) </w:t>
            </w:r>
            <w:proofErr w:type="spellStart"/>
            <w:r>
              <w:rPr>
                <w:rFonts w:ascii="Book Antiqua" w:hAnsi="Book Antiqua"/>
                <w:sz w:val="16"/>
                <w:szCs w:val="16"/>
              </w:rPr>
              <w:t>seguranças</w:t>
            </w:r>
            <w:proofErr w:type="spellEnd"/>
            <w:r>
              <w:rPr>
                <w:rFonts w:ascii="Book Antiqua" w:hAnsi="Book Antiqua"/>
                <w:sz w:val="16"/>
                <w:szCs w:val="16"/>
              </w:rPr>
              <w:t xml:space="preserve"> e 2 (</w:t>
            </w:r>
            <w:proofErr w:type="spellStart"/>
            <w:r>
              <w:rPr>
                <w:rFonts w:ascii="Book Antiqua" w:hAnsi="Book Antiqua"/>
                <w:sz w:val="16"/>
                <w:szCs w:val="16"/>
              </w:rPr>
              <w:t>dois</w:t>
            </w:r>
            <w:proofErr w:type="spellEnd"/>
            <w:r>
              <w:rPr>
                <w:rFonts w:ascii="Book Antiqua" w:hAnsi="Book Antiqua"/>
                <w:sz w:val="16"/>
                <w:szCs w:val="16"/>
              </w:rPr>
              <w:t xml:space="preserve">)  </w:t>
            </w:r>
            <w:proofErr w:type="spellStart"/>
            <w:r>
              <w:rPr>
                <w:rFonts w:ascii="Book Antiqua" w:hAnsi="Book Antiqua"/>
                <w:sz w:val="16"/>
                <w:szCs w:val="16"/>
              </w:rPr>
              <w:t>gandulas</w:t>
            </w:r>
            <w:proofErr w:type="spellEnd"/>
            <w:r>
              <w:rPr>
                <w:rFonts w:ascii="Book Antiqua" w:hAnsi="Book Antiqua"/>
                <w:sz w:val="16"/>
                <w:szCs w:val="16"/>
              </w:rPr>
              <w:t xml:space="preserve">. </w:t>
            </w:r>
          </w:p>
          <w:p w:rsidR="007B11D9" w:rsidRDefault="007B11D9" w:rsidP="00570524">
            <w:pPr>
              <w:rPr>
                <w:rFonts w:ascii="Book Antiqua" w:hAnsi="Book Antiqua"/>
                <w:sz w:val="16"/>
                <w:szCs w:val="16"/>
              </w:rPr>
            </w:pPr>
            <w:r>
              <w:rPr>
                <w:rFonts w:ascii="Book Antiqua" w:hAnsi="Book Antiqua"/>
                <w:sz w:val="16"/>
                <w:szCs w:val="16"/>
              </w:rPr>
              <w:t xml:space="preserve">• Os </w:t>
            </w:r>
            <w:proofErr w:type="spellStart"/>
            <w:r>
              <w:rPr>
                <w:rFonts w:ascii="Book Antiqua" w:hAnsi="Book Antiqua"/>
                <w:sz w:val="16"/>
                <w:szCs w:val="16"/>
              </w:rPr>
              <w:t>árbitros</w:t>
            </w:r>
            <w:proofErr w:type="spellEnd"/>
            <w:r>
              <w:rPr>
                <w:rFonts w:ascii="Book Antiqua" w:hAnsi="Book Antiqua"/>
                <w:sz w:val="16"/>
                <w:szCs w:val="16"/>
              </w:rPr>
              <w:t xml:space="preserve"> </w:t>
            </w:r>
            <w:proofErr w:type="spellStart"/>
            <w:r>
              <w:rPr>
                <w:rFonts w:ascii="Book Antiqua" w:hAnsi="Book Antiqua"/>
                <w:sz w:val="16"/>
                <w:szCs w:val="16"/>
              </w:rPr>
              <w:t>revezarão</w:t>
            </w:r>
            <w:proofErr w:type="spellEnd"/>
            <w:r>
              <w:rPr>
                <w:rFonts w:ascii="Book Antiqua" w:hAnsi="Book Antiqua"/>
                <w:sz w:val="16"/>
                <w:szCs w:val="16"/>
              </w:rPr>
              <w:t xml:space="preserve"> a </w:t>
            </w:r>
            <w:proofErr w:type="spellStart"/>
            <w:r>
              <w:rPr>
                <w:rFonts w:ascii="Book Antiqua" w:hAnsi="Book Antiqua"/>
                <w:sz w:val="16"/>
                <w:szCs w:val="16"/>
              </w:rPr>
              <w:t>função</w:t>
            </w:r>
            <w:proofErr w:type="spellEnd"/>
            <w:r>
              <w:rPr>
                <w:rFonts w:ascii="Book Antiqua" w:hAnsi="Book Antiqua"/>
                <w:sz w:val="16"/>
                <w:szCs w:val="16"/>
              </w:rPr>
              <w:t xml:space="preserve"> de </w:t>
            </w:r>
            <w:proofErr w:type="spellStart"/>
            <w:r>
              <w:rPr>
                <w:rFonts w:ascii="Book Antiqua" w:hAnsi="Book Antiqua"/>
                <w:sz w:val="16"/>
                <w:szCs w:val="16"/>
              </w:rPr>
              <w:t>Árbitro</w:t>
            </w:r>
            <w:proofErr w:type="spellEnd"/>
            <w:r>
              <w:rPr>
                <w:rFonts w:ascii="Book Antiqua" w:hAnsi="Book Antiqua"/>
                <w:sz w:val="16"/>
                <w:szCs w:val="16"/>
              </w:rPr>
              <w:t xml:space="preserve"> e </w:t>
            </w:r>
            <w:proofErr w:type="spellStart"/>
            <w:r>
              <w:rPr>
                <w:rFonts w:ascii="Book Antiqua" w:hAnsi="Book Antiqua"/>
                <w:sz w:val="16"/>
                <w:szCs w:val="16"/>
              </w:rPr>
              <w:t>Assistente</w:t>
            </w:r>
            <w:proofErr w:type="spellEnd"/>
            <w:r>
              <w:rPr>
                <w:rFonts w:ascii="Book Antiqua" w:hAnsi="Book Antiqua"/>
                <w:sz w:val="16"/>
                <w:szCs w:val="16"/>
              </w:rPr>
              <w:t xml:space="preserve"> </w:t>
            </w:r>
            <w:proofErr w:type="spellStart"/>
            <w:r>
              <w:rPr>
                <w:rFonts w:ascii="Book Antiqua" w:hAnsi="Book Antiqua"/>
                <w:sz w:val="16"/>
                <w:szCs w:val="16"/>
              </w:rPr>
              <w:t>nos</w:t>
            </w:r>
            <w:proofErr w:type="spellEnd"/>
            <w:r>
              <w:rPr>
                <w:rFonts w:ascii="Book Antiqua" w:hAnsi="Book Antiqua"/>
                <w:sz w:val="16"/>
                <w:szCs w:val="16"/>
              </w:rPr>
              <w:t xml:space="preserve"> </w:t>
            </w:r>
            <w:proofErr w:type="spellStart"/>
            <w:r>
              <w:rPr>
                <w:rFonts w:ascii="Book Antiqua" w:hAnsi="Book Antiqua"/>
                <w:sz w:val="16"/>
                <w:szCs w:val="16"/>
              </w:rPr>
              <w:t>jogos</w:t>
            </w:r>
            <w:proofErr w:type="spellEnd"/>
            <w:r>
              <w:rPr>
                <w:rFonts w:ascii="Book Antiqua" w:hAnsi="Book Antiqua"/>
                <w:sz w:val="16"/>
                <w:szCs w:val="16"/>
              </w:rPr>
              <w:t xml:space="preserve"> </w:t>
            </w:r>
            <w:proofErr w:type="spellStart"/>
            <w:r>
              <w:rPr>
                <w:rFonts w:ascii="Book Antiqua" w:hAnsi="Book Antiqua"/>
                <w:sz w:val="16"/>
                <w:szCs w:val="16"/>
              </w:rPr>
              <w:t>durante</w:t>
            </w:r>
            <w:proofErr w:type="spellEnd"/>
            <w:r>
              <w:rPr>
                <w:rFonts w:ascii="Book Antiqua" w:hAnsi="Book Antiqua"/>
                <w:sz w:val="16"/>
                <w:szCs w:val="16"/>
              </w:rPr>
              <w:t xml:space="preserve"> o </w:t>
            </w:r>
            <w:proofErr w:type="spellStart"/>
            <w:r>
              <w:rPr>
                <w:rFonts w:ascii="Book Antiqua" w:hAnsi="Book Antiqua"/>
                <w:sz w:val="16"/>
                <w:szCs w:val="16"/>
              </w:rPr>
              <w:t>torneio</w:t>
            </w:r>
            <w:proofErr w:type="spellEnd"/>
            <w:r>
              <w:rPr>
                <w:rFonts w:ascii="Book Antiqua" w:hAnsi="Book Antiqua"/>
                <w:sz w:val="16"/>
                <w:szCs w:val="16"/>
              </w:rPr>
              <w:t>. *</w:t>
            </w:r>
            <w:proofErr w:type="spellStart"/>
            <w:r>
              <w:rPr>
                <w:rFonts w:ascii="Book Antiqua" w:hAnsi="Book Antiqua"/>
                <w:sz w:val="16"/>
                <w:szCs w:val="16"/>
              </w:rPr>
              <w:t>Cada</w:t>
            </w:r>
            <w:proofErr w:type="spellEnd"/>
            <w:r>
              <w:rPr>
                <w:rFonts w:ascii="Book Antiqua" w:hAnsi="Book Antiqua"/>
                <w:sz w:val="16"/>
                <w:szCs w:val="16"/>
              </w:rPr>
              <w:t xml:space="preserve"> </w:t>
            </w:r>
            <w:proofErr w:type="spellStart"/>
            <w:r>
              <w:rPr>
                <w:rFonts w:ascii="Book Antiqua" w:hAnsi="Book Antiqua"/>
                <w:sz w:val="16"/>
                <w:szCs w:val="16"/>
              </w:rPr>
              <w:t>fase</w:t>
            </w:r>
            <w:proofErr w:type="spellEnd"/>
            <w:r>
              <w:rPr>
                <w:rFonts w:ascii="Book Antiqua" w:hAnsi="Book Antiqua"/>
                <w:sz w:val="16"/>
                <w:szCs w:val="16"/>
              </w:rPr>
              <w:t xml:space="preserve"> </w:t>
            </w:r>
            <w:proofErr w:type="spellStart"/>
            <w:r>
              <w:rPr>
                <w:rFonts w:ascii="Book Antiqua" w:hAnsi="Book Antiqua"/>
                <w:sz w:val="16"/>
                <w:szCs w:val="16"/>
              </w:rPr>
              <w:t>poderá</w:t>
            </w:r>
            <w:proofErr w:type="spellEnd"/>
            <w:r>
              <w:rPr>
                <w:rFonts w:ascii="Book Antiqua" w:hAnsi="Book Antiqua"/>
                <w:sz w:val="16"/>
                <w:szCs w:val="16"/>
              </w:rPr>
              <w:t xml:space="preserve"> </w:t>
            </w:r>
            <w:proofErr w:type="spellStart"/>
            <w:r>
              <w:rPr>
                <w:rFonts w:ascii="Book Antiqua" w:hAnsi="Book Antiqua"/>
                <w:sz w:val="16"/>
                <w:szCs w:val="16"/>
              </w:rPr>
              <w:t>atender</w:t>
            </w:r>
            <w:proofErr w:type="spellEnd"/>
            <w:r>
              <w:rPr>
                <w:rFonts w:ascii="Book Antiqua" w:hAnsi="Book Antiqua"/>
                <w:sz w:val="16"/>
                <w:szCs w:val="16"/>
              </w:rPr>
              <w:t xml:space="preserve"> </w:t>
            </w:r>
            <w:proofErr w:type="spellStart"/>
            <w:r>
              <w:rPr>
                <w:rFonts w:ascii="Book Antiqua" w:hAnsi="Book Antiqua"/>
                <w:sz w:val="16"/>
                <w:szCs w:val="16"/>
              </w:rPr>
              <w:t>até</w:t>
            </w:r>
            <w:proofErr w:type="spellEnd"/>
            <w:r>
              <w:rPr>
                <w:rFonts w:ascii="Book Antiqua" w:hAnsi="Book Antiqua"/>
                <w:sz w:val="16"/>
                <w:szCs w:val="16"/>
              </w:rPr>
              <w:t xml:space="preserve"> 30 </w:t>
            </w:r>
            <w:proofErr w:type="spellStart"/>
            <w:r>
              <w:rPr>
                <w:rFonts w:ascii="Book Antiqua" w:hAnsi="Book Antiqua"/>
                <w:sz w:val="16"/>
                <w:szCs w:val="16"/>
              </w:rPr>
              <w:t>jogos</w:t>
            </w:r>
            <w:proofErr w:type="spellEnd"/>
            <w:r>
              <w:rPr>
                <w:rFonts w:ascii="Book Antiqua" w:hAnsi="Book Antiqua"/>
                <w:sz w:val="16"/>
                <w:szCs w:val="16"/>
              </w:rPr>
              <w:t xml:space="preserve">. </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105.000,00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150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Jogos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Escolares</w:t>
            </w:r>
            <w:proofErr w:type="spellEnd"/>
            <w:r>
              <w:rPr>
                <w:rFonts w:ascii="Book Antiqua" w:hAnsi="Book Antiqua"/>
                <w:color w:val="000000"/>
                <w:sz w:val="16"/>
                <w:szCs w:val="16"/>
              </w:rPr>
              <w:t xml:space="preserve"> do Paraná - </w:t>
            </w:r>
            <w:proofErr w:type="spellStart"/>
            <w:r>
              <w:rPr>
                <w:rFonts w:ascii="Book Antiqua" w:hAnsi="Book Antiqua"/>
                <w:color w:val="000000"/>
                <w:sz w:val="16"/>
                <w:szCs w:val="16"/>
              </w:rPr>
              <w:t>Fase</w:t>
            </w:r>
            <w:proofErr w:type="spellEnd"/>
            <w:r>
              <w:rPr>
                <w:rFonts w:ascii="Book Antiqua" w:hAnsi="Book Antiqua"/>
                <w:color w:val="000000"/>
                <w:sz w:val="16"/>
                <w:szCs w:val="16"/>
              </w:rPr>
              <w:t xml:space="preserve"> Municipal - No </w:t>
            </w:r>
            <w:proofErr w:type="spellStart"/>
            <w:r>
              <w:rPr>
                <w:rFonts w:ascii="Book Antiqua" w:hAnsi="Book Antiqua"/>
                <w:color w:val="000000"/>
                <w:sz w:val="16"/>
                <w:szCs w:val="16"/>
              </w:rPr>
              <w:t>período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matutino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vespertino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nas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seguintes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modalidades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atender</w:t>
            </w:r>
            <w:proofErr w:type="spellEnd"/>
            <w:r>
              <w:rPr>
                <w:rFonts w:ascii="Book Antiqua" w:hAnsi="Book Antiqua"/>
                <w:color w:val="000000"/>
                <w:sz w:val="16"/>
                <w:szCs w:val="16"/>
              </w:rPr>
              <w:t xml:space="preserve"> o </w:t>
            </w:r>
            <w:proofErr w:type="spellStart"/>
            <w:r>
              <w:rPr>
                <w:rFonts w:ascii="Book Antiqua" w:hAnsi="Book Antiqua"/>
                <w:color w:val="000000"/>
                <w:sz w:val="16"/>
                <w:szCs w:val="16"/>
              </w:rPr>
              <w:t>requisito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da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quantidade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oficiais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em</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cada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modalidade</w:t>
            </w:r>
            <w:proofErr w:type="spellEnd"/>
            <w:r>
              <w:rPr>
                <w:rFonts w:ascii="Book Antiqua" w:hAnsi="Book Antiqua"/>
                <w:color w:val="000000"/>
                <w:sz w:val="16"/>
                <w:szCs w:val="16"/>
              </w:rPr>
              <w:t xml:space="preserve">:                                               </w:t>
            </w:r>
          </w:p>
          <w:p w:rsidR="007B11D9" w:rsidRDefault="007B11D9" w:rsidP="00570524">
            <w:pPr>
              <w:rPr>
                <w:rFonts w:ascii="Book Antiqua" w:hAnsi="Book Antiqua"/>
                <w:color w:val="000000"/>
                <w:sz w:val="16"/>
                <w:szCs w:val="16"/>
              </w:rPr>
            </w:pPr>
            <w:r>
              <w:rPr>
                <w:rFonts w:ascii="Book Antiqua" w:hAnsi="Book Antiqua"/>
                <w:color w:val="000000"/>
                <w:sz w:val="16"/>
                <w:szCs w:val="16"/>
              </w:rPr>
              <w:t xml:space="preserve">- </w:t>
            </w:r>
            <w:proofErr w:type="spellStart"/>
            <w:r>
              <w:rPr>
                <w:rFonts w:ascii="Book Antiqua" w:hAnsi="Book Antiqua"/>
                <w:color w:val="000000"/>
                <w:sz w:val="16"/>
                <w:szCs w:val="16"/>
              </w:rPr>
              <w:t>Futsal</w:t>
            </w:r>
            <w:proofErr w:type="spellEnd"/>
            <w:r>
              <w:rPr>
                <w:rFonts w:ascii="Book Antiqua" w:hAnsi="Book Antiqua"/>
                <w:color w:val="000000"/>
                <w:sz w:val="16"/>
                <w:szCs w:val="16"/>
              </w:rPr>
              <w:t xml:space="preserve"> 02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com </w:t>
            </w:r>
            <w:proofErr w:type="spellStart"/>
            <w:r>
              <w:rPr>
                <w:rFonts w:ascii="Book Antiqua" w:hAnsi="Book Antiqua"/>
                <w:color w:val="000000"/>
                <w:sz w:val="16"/>
                <w:szCs w:val="16"/>
              </w:rPr>
              <w:t>curso</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formação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para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futsal</w:t>
            </w:r>
            <w:proofErr w:type="spellEnd"/>
            <w:r>
              <w:rPr>
                <w:rFonts w:ascii="Book Antiqua" w:hAnsi="Book Antiqua"/>
                <w:color w:val="000000"/>
                <w:sz w:val="16"/>
                <w:szCs w:val="16"/>
              </w:rPr>
              <w:t xml:space="preserve"> e 01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w:t>
            </w:r>
          </w:p>
          <w:p w:rsidR="007B11D9" w:rsidRDefault="007B11D9" w:rsidP="00570524">
            <w:pPr>
              <w:rPr>
                <w:rFonts w:ascii="Book Antiqua" w:hAnsi="Book Antiqua"/>
                <w:color w:val="000000"/>
                <w:sz w:val="16"/>
                <w:szCs w:val="16"/>
              </w:rPr>
            </w:pPr>
            <w:r>
              <w:rPr>
                <w:rFonts w:ascii="Book Antiqua" w:hAnsi="Book Antiqua"/>
                <w:color w:val="000000"/>
                <w:sz w:val="16"/>
                <w:szCs w:val="16"/>
              </w:rPr>
              <w:t xml:space="preserve">- </w:t>
            </w:r>
            <w:proofErr w:type="spellStart"/>
            <w:r>
              <w:rPr>
                <w:rFonts w:ascii="Book Antiqua" w:hAnsi="Book Antiqua"/>
                <w:color w:val="000000"/>
                <w:sz w:val="16"/>
                <w:szCs w:val="16"/>
              </w:rPr>
              <w:t>Voleibol</w:t>
            </w:r>
            <w:proofErr w:type="spellEnd"/>
            <w:r>
              <w:rPr>
                <w:rFonts w:ascii="Book Antiqua" w:hAnsi="Book Antiqua"/>
                <w:color w:val="000000"/>
                <w:sz w:val="16"/>
                <w:szCs w:val="16"/>
              </w:rPr>
              <w:t xml:space="preserve"> 02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com </w:t>
            </w:r>
            <w:proofErr w:type="spellStart"/>
            <w:r>
              <w:rPr>
                <w:rFonts w:ascii="Book Antiqua" w:hAnsi="Book Antiqua"/>
                <w:color w:val="000000"/>
                <w:sz w:val="16"/>
                <w:szCs w:val="16"/>
              </w:rPr>
              <w:t>curso</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formação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para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voleibol</w:t>
            </w:r>
            <w:proofErr w:type="spellEnd"/>
            <w:r>
              <w:rPr>
                <w:rFonts w:ascii="Book Antiqua" w:hAnsi="Book Antiqua"/>
                <w:color w:val="000000"/>
                <w:sz w:val="16"/>
                <w:szCs w:val="16"/>
              </w:rPr>
              <w:t xml:space="preserve"> e 01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 xml:space="preserve">;                                                                 </w:t>
            </w:r>
          </w:p>
          <w:p w:rsidR="007B11D9" w:rsidRDefault="007B11D9" w:rsidP="00570524">
            <w:pPr>
              <w:rPr>
                <w:rFonts w:ascii="Book Antiqua" w:hAnsi="Book Antiqua"/>
                <w:color w:val="000000"/>
                <w:sz w:val="16"/>
                <w:szCs w:val="16"/>
              </w:rPr>
            </w:pPr>
            <w:r>
              <w:rPr>
                <w:rFonts w:ascii="Book Antiqua" w:hAnsi="Book Antiqua"/>
                <w:color w:val="000000"/>
                <w:sz w:val="16"/>
                <w:szCs w:val="16"/>
              </w:rPr>
              <w:t xml:space="preserve">- </w:t>
            </w:r>
            <w:proofErr w:type="spellStart"/>
            <w:r>
              <w:rPr>
                <w:rFonts w:ascii="Book Antiqua" w:hAnsi="Book Antiqua"/>
                <w:color w:val="000000"/>
                <w:sz w:val="16"/>
                <w:szCs w:val="16"/>
              </w:rPr>
              <w:t>Handebol</w:t>
            </w:r>
            <w:proofErr w:type="spellEnd"/>
            <w:r>
              <w:rPr>
                <w:rFonts w:ascii="Book Antiqua" w:hAnsi="Book Antiqua"/>
                <w:color w:val="000000"/>
                <w:sz w:val="16"/>
                <w:szCs w:val="16"/>
              </w:rPr>
              <w:t xml:space="preserve"> 02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com </w:t>
            </w:r>
            <w:proofErr w:type="spellStart"/>
            <w:r>
              <w:rPr>
                <w:rFonts w:ascii="Book Antiqua" w:hAnsi="Book Antiqua"/>
                <w:color w:val="000000"/>
                <w:sz w:val="16"/>
                <w:szCs w:val="16"/>
              </w:rPr>
              <w:t>curso</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formação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para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handebol</w:t>
            </w:r>
            <w:proofErr w:type="spellEnd"/>
            <w:r>
              <w:rPr>
                <w:rFonts w:ascii="Book Antiqua" w:hAnsi="Book Antiqua"/>
                <w:color w:val="000000"/>
                <w:sz w:val="16"/>
                <w:szCs w:val="16"/>
              </w:rPr>
              <w:t xml:space="preserve"> e 01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 xml:space="preserve">;                                                                        </w:t>
            </w:r>
          </w:p>
          <w:p w:rsidR="007B11D9" w:rsidRDefault="007B11D9" w:rsidP="00570524">
            <w:pPr>
              <w:rPr>
                <w:rFonts w:ascii="Book Antiqua" w:hAnsi="Book Antiqua"/>
                <w:color w:val="000000"/>
                <w:sz w:val="16"/>
                <w:szCs w:val="16"/>
              </w:rPr>
            </w:pPr>
            <w:r>
              <w:rPr>
                <w:rFonts w:ascii="Book Antiqua" w:hAnsi="Book Antiqua"/>
                <w:color w:val="000000"/>
                <w:sz w:val="16"/>
                <w:szCs w:val="16"/>
              </w:rPr>
              <w:t xml:space="preserve">- </w:t>
            </w:r>
            <w:proofErr w:type="spellStart"/>
            <w:r>
              <w:rPr>
                <w:rFonts w:ascii="Book Antiqua" w:hAnsi="Book Antiqua"/>
                <w:color w:val="000000"/>
                <w:sz w:val="16"/>
                <w:szCs w:val="16"/>
              </w:rPr>
              <w:t>Basquetebol</w:t>
            </w:r>
            <w:proofErr w:type="spellEnd"/>
            <w:r>
              <w:rPr>
                <w:rFonts w:ascii="Book Antiqua" w:hAnsi="Book Antiqua"/>
                <w:color w:val="000000"/>
                <w:sz w:val="16"/>
                <w:szCs w:val="16"/>
              </w:rPr>
              <w:t xml:space="preserve"> 02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com </w:t>
            </w:r>
            <w:proofErr w:type="spellStart"/>
            <w:r>
              <w:rPr>
                <w:rFonts w:ascii="Book Antiqua" w:hAnsi="Book Antiqua"/>
                <w:color w:val="000000"/>
                <w:sz w:val="16"/>
                <w:szCs w:val="16"/>
              </w:rPr>
              <w:t>curso</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formação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para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para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basquetebol</w:t>
            </w:r>
            <w:proofErr w:type="spellEnd"/>
            <w:r>
              <w:rPr>
                <w:rFonts w:ascii="Book Antiqua" w:hAnsi="Book Antiqua"/>
                <w:color w:val="000000"/>
                <w:sz w:val="16"/>
                <w:szCs w:val="16"/>
              </w:rPr>
              <w:t xml:space="preserve"> e 01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320,00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48.000,00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3</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Diária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8</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Jogos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Escolares</w:t>
            </w:r>
            <w:proofErr w:type="spellEnd"/>
            <w:r>
              <w:rPr>
                <w:rFonts w:ascii="Book Antiqua" w:hAnsi="Book Antiqua"/>
                <w:color w:val="000000"/>
                <w:sz w:val="16"/>
                <w:szCs w:val="16"/>
              </w:rPr>
              <w:t xml:space="preserve"> do Paraná - </w:t>
            </w:r>
            <w:proofErr w:type="spellStart"/>
            <w:r>
              <w:rPr>
                <w:rFonts w:ascii="Book Antiqua" w:hAnsi="Book Antiqua"/>
                <w:color w:val="000000"/>
                <w:sz w:val="16"/>
                <w:szCs w:val="16"/>
              </w:rPr>
              <w:t>Fase</w:t>
            </w:r>
            <w:proofErr w:type="spellEnd"/>
            <w:r>
              <w:rPr>
                <w:rFonts w:ascii="Book Antiqua" w:hAnsi="Book Antiqua"/>
                <w:color w:val="000000"/>
                <w:sz w:val="16"/>
                <w:szCs w:val="16"/>
              </w:rPr>
              <w:t xml:space="preserve"> Municipal - </w:t>
            </w:r>
            <w:proofErr w:type="spellStart"/>
            <w:r>
              <w:rPr>
                <w:rFonts w:ascii="Book Antiqua" w:hAnsi="Book Antiqua"/>
                <w:color w:val="000000"/>
                <w:sz w:val="16"/>
                <w:szCs w:val="16"/>
              </w:rPr>
              <w:t>Vôlei</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Areia</w:t>
            </w:r>
            <w:proofErr w:type="spellEnd"/>
            <w:r>
              <w:rPr>
                <w:rFonts w:ascii="Book Antiqua" w:hAnsi="Book Antiqua"/>
                <w:color w:val="000000"/>
                <w:sz w:val="16"/>
                <w:szCs w:val="16"/>
              </w:rPr>
              <w:t xml:space="preserve"> 02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com </w:t>
            </w:r>
            <w:proofErr w:type="spellStart"/>
            <w:r>
              <w:rPr>
                <w:rFonts w:ascii="Book Antiqua" w:hAnsi="Book Antiqua"/>
                <w:color w:val="000000"/>
                <w:sz w:val="16"/>
                <w:szCs w:val="16"/>
              </w:rPr>
              <w:t>curso</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formação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para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para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vôlei</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praia</w:t>
            </w:r>
            <w:proofErr w:type="spellEnd"/>
            <w:r>
              <w:rPr>
                <w:rFonts w:ascii="Book Antiqua" w:hAnsi="Book Antiqua"/>
                <w:color w:val="000000"/>
                <w:sz w:val="16"/>
                <w:szCs w:val="16"/>
              </w:rPr>
              <w:t xml:space="preserve"> e 01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 xml:space="preserve">. Com </w:t>
            </w:r>
            <w:proofErr w:type="spellStart"/>
            <w:r>
              <w:rPr>
                <w:rFonts w:ascii="Book Antiqua" w:hAnsi="Book Antiqua"/>
                <w:color w:val="000000"/>
                <w:sz w:val="16"/>
                <w:szCs w:val="16"/>
              </w:rPr>
              <w:t>jogos</w:t>
            </w:r>
            <w:proofErr w:type="spellEnd"/>
            <w:r>
              <w:rPr>
                <w:rFonts w:ascii="Book Antiqua" w:hAnsi="Book Antiqua"/>
                <w:color w:val="000000"/>
                <w:sz w:val="16"/>
                <w:szCs w:val="16"/>
              </w:rPr>
              <w:t xml:space="preserve"> no </w:t>
            </w:r>
            <w:proofErr w:type="spellStart"/>
            <w:r>
              <w:rPr>
                <w:rFonts w:ascii="Book Antiqua" w:hAnsi="Book Antiqua"/>
                <w:color w:val="000000"/>
                <w:sz w:val="16"/>
                <w:szCs w:val="16"/>
              </w:rPr>
              <w:t>periodo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matutino</w:t>
            </w:r>
            <w:proofErr w:type="spellEnd"/>
            <w:r>
              <w:rPr>
                <w:rFonts w:ascii="Book Antiqua" w:hAnsi="Book Antiqua"/>
                <w:color w:val="000000"/>
                <w:sz w:val="16"/>
                <w:szCs w:val="16"/>
              </w:rPr>
              <w:t xml:space="preserve"> </w:t>
            </w:r>
            <w:r>
              <w:rPr>
                <w:rFonts w:ascii="Book Antiqua" w:hAnsi="Book Antiqua"/>
                <w:color w:val="000000"/>
                <w:sz w:val="16"/>
                <w:szCs w:val="16"/>
              </w:rPr>
              <w:lastRenderedPageBreak/>
              <w:t xml:space="preserve">e </w:t>
            </w:r>
            <w:proofErr w:type="spellStart"/>
            <w:r>
              <w:rPr>
                <w:rFonts w:ascii="Book Antiqua" w:hAnsi="Book Antiqua"/>
                <w:color w:val="000000"/>
                <w:sz w:val="16"/>
                <w:szCs w:val="16"/>
              </w:rPr>
              <w:t>vespertino</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lastRenderedPageBreak/>
              <w:t>3000,00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24.000,00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lastRenderedPageBreak/>
              <w:t>4</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40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Jogos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Escolares</w:t>
            </w:r>
            <w:proofErr w:type="spellEnd"/>
            <w:r>
              <w:rPr>
                <w:rFonts w:ascii="Book Antiqua" w:hAnsi="Book Antiqua"/>
                <w:color w:val="000000"/>
                <w:sz w:val="16"/>
                <w:szCs w:val="16"/>
              </w:rPr>
              <w:t xml:space="preserve"> do Paraná - </w:t>
            </w:r>
            <w:proofErr w:type="spellStart"/>
            <w:r>
              <w:rPr>
                <w:rFonts w:ascii="Book Antiqua" w:hAnsi="Book Antiqua"/>
                <w:color w:val="000000"/>
                <w:sz w:val="16"/>
                <w:szCs w:val="16"/>
              </w:rPr>
              <w:t>Fase</w:t>
            </w:r>
            <w:proofErr w:type="spellEnd"/>
            <w:r>
              <w:rPr>
                <w:rFonts w:ascii="Book Antiqua" w:hAnsi="Book Antiqua"/>
                <w:color w:val="000000"/>
                <w:sz w:val="16"/>
                <w:szCs w:val="16"/>
              </w:rPr>
              <w:t xml:space="preserve"> Municipal - </w:t>
            </w:r>
            <w:proofErr w:type="spellStart"/>
            <w:r>
              <w:rPr>
                <w:rFonts w:ascii="Book Antiqua" w:hAnsi="Book Antiqua"/>
                <w:color w:val="000000"/>
                <w:sz w:val="16"/>
                <w:szCs w:val="16"/>
              </w:rPr>
              <w:t>Futebol</w:t>
            </w:r>
            <w:proofErr w:type="spellEnd"/>
            <w:r>
              <w:rPr>
                <w:rFonts w:ascii="Book Antiqua" w:hAnsi="Book Antiqua"/>
                <w:color w:val="000000"/>
                <w:sz w:val="16"/>
                <w:szCs w:val="16"/>
              </w:rPr>
              <w:t xml:space="preserve"> 01 (um) </w:t>
            </w:r>
            <w:proofErr w:type="spellStart"/>
            <w:r>
              <w:rPr>
                <w:rFonts w:ascii="Book Antiqua" w:hAnsi="Book Antiqua"/>
                <w:color w:val="000000"/>
                <w:sz w:val="16"/>
                <w:szCs w:val="16"/>
              </w:rPr>
              <w:t>Árbitro</w:t>
            </w:r>
            <w:proofErr w:type="spellEnd"/>
            <w:r>
              <w:rPr>
                <w:rFonts w:ascii="Book Antiqua" w:hAnsi="Book Antiqua"/>
                <w:color w:val="000000"/>
                <w:sz w:val="16"/>
                <w:szCs w:val="16"/>
              </w:rPr>
              <w:t>, 02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assistentes</w:t>
            </w:r>
            <w:proofErr w:type="spellEnd"/>
            <w:r>
              <w:rPr>
                <w:rFonts w:ascii="Book Antiqua" w:hAnsi="Book Antiqua"/>
                <w:color w:val="000000"/>
                <w:sz w:val="16"/>
                <w:szCs w:val="16"/>
              </w:rPr>
              <w:t xml:space="preserve"> com </w:t>
            </w:r>
            <w:proofErr w:type="spellStart"/>
            <w:r>
              <w:rPr>
                <w:rFonts w:ascii="Book Antiqua" w:hAnsi="Book Antiqua"/>
                <w:color w:val="000000"/>
                <w:sz w:val="16"/>
                <w:szCs w:val="16"/>
              </w:rPr>
              <w:t>curso</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formação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para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futebol</w:t>
            </w:r>
            <w:proofErr w:type="spellEnd"/>
            <w:r>
              <w:rPr>
                <w:rFonts w:ascii="Book Antiqua" w:hAnsi="Book Antiqua"/>
                <w:color w:val="000000"/>
                <w:sz w:val="16"/>
                <w:szCs w:val="16"/>
              </w:rPr>
              <w:t xml:space="preserve"> e 01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 xml:space="preserve">. Com </w:t>
            </w:r>
            <w:proofErr w:type="spellStart"/>
            <w:r>
              <w:rPr>
                <w:rFonts w:ascii="Book Antiqua" w:hAnsi="Book Antiqua"/>
                <w:color w:val="000000"/>
                <w:sz w:val="16"/>
                <w:szCs w:val="16"/>
              </w:rPr>
              <w:t>jogos</w:t>
            </w:r>
            <w:proofErr w:type="spellEnd"/>
            <w:r>
              <w:rPr>
                <w:rFonts w:ascii="Book Antiqua" w:hAnsi="Book Antiqua"/>
                <w:color w:val="000000"/>
                <w:sz w:val="16"/>
                <w:szCs w:val="16"/>
              </w:rPr>
              <w:t xml:space="preserve"> no </w:t>
            </w:r>
            <w:proofErr w:type="spellStart"/>
            <w:r>
              <w:rPr>
                <w:rFonts w:ascii="Book Antiqua" w:hAnsi="Book Antiqua"/>
                <w:color w:val="000000"/>
                <w:sz w:val="16"/>
                <w:szCs w:val="16"/>
              </w:rPr>
              <w:t>periodo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matutino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vespertino</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500,00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20.000,00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5</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400</w:t>
            </w:r>
          </w:p>
        </w:tc>
        <w:tc>
          <w:tcPr>
            <w:tcW w:w="3191" w:type="dxa"/>
            <w:tcBorders>
              <w:top w:val="single" w:sz="4" w:space="0" w:color="auto"/>
              <w:left w:val="single" w:sz="4" w:space="0" w:color="auto"/>
              <w:bottom w:val="single" w:sz="4" w:space="0" w:color="auto"/>
              <w:right w:val="single" w:sz="4" w:space="0" w:color="auto"/>
            </w:tcBorders>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Futebol</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Suíço</w:t>
            </w:r>
            <w:proofErr w:type="spellEnd"/>
            <w:r>
              <w:rPr>
                <w:rFonts w:ascii="Book Antiqua" w:hAnsi="Book Antiqua"/>
                <w:color w:val="000000"/>
                <w:sz w:val="16"/>
                <w:szCs w:val="16"/>
              </w:rPr>
              <w:t xml:space="preserve"> —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Master 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1 (um) </w:t>
            </w:r>
            <w:proofErr w:type="spellStart"/>
            <w:r>
              <w:rPr>
                <w:rFonts w:ascii="Book Antiqua" w:hAnsi="Book Antiqua"/>
                <w:color w:val="000000"/>
                <w:sz w:val="16"/>
                <w:szCs w:val="16"/>
              </w:rPr>
              <w:t>Árbitro</w:t>
            </w:r>
            <w:proofErr w:type="spellEnd"/>
            <w:r>
              <w:rPr>
                <w:rFonts w:ascii="Book Antiqua" w:hAnsi="Book Antiqua"/>
                <w:color w:val="000000"/>
                <w:sz w:val="16"/>
                <w:szCs w:val="16"/>
              </w:rPr>
              <w:t xml:space="preserve">, 1 (um) </w:t>
            </w:r>
            <w:proofErr w:type="spellStart"/>
            <w:r>
              <w:rPr>
                <w:rFonts w:ascii="Book Antiqua" w:hAnsi="Book Antiqua"/>
                <w:color w:val="000000"/>
                <w:sz w:val="16"/>
                <w:szCs w:val="16"/>
              </w:rPr>
              <w:t>Representante</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gandula</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400,00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160.000,00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6</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100</w:t>
            </w:r>
          </w:p>
        </w:tc>
        <w:tc>
          <w:tcPr>
            <w:tcW w:w="3191" w:type="dxa"/>
            <w:tcBorders>
              <w:top w:val="single" w:sz="4" w:space="0" w:color="auto"/>
              <w:left w:val="single" w:sz="4" w:space="0" w:color="auto"/>
              <w:bottom w:val="single" w:sz="4" w:space="0" w:color="auto"/>
              <w:right w:val="single" w:sz="4" w:space="0" w:color="auto"/>
            </w:tcBorders>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Futebol</w:t>
            </w:r>
            <w:proofErr w:type="spellEnd"/>
            <w:r>
              <w:rPr>
                <w:rFonts w:ascii="Book Antiqua" w:hAnsi="Book Antiqua"/>
                <w:color w:val="000000"/>
                <w:sz w:val="16"/>
                <w:szCs w:val="16"/>
              </w:rPr>
              <w:t xml:space="preserve"> Amador -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Master 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1 (um) </w:t>
            </w:r>
            <w:proofErr w:type="spellStart"/>
            <w:r>
              <w:rPr>
                <w:rFonts w:ascii="Book Antiqua" w:hAnsi="Book Antiqua"/>
                <w:color w:val="000000"/>
                <w:sz w:val="16"/>
                <w:szCs w:val="16"/>
              </w:rPr>
              <w:t>Árbitro</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Assistentes</w:t>
            </w:r>
            <w:proofErr w:type="spellEnd"/>
            <w:r>
              <w:rPr>
                <w:rFonts w:ascii="Book Antiqua" w:hAnsi="Book Antiqua"/>
                <w:color w:val="000000"/>
                <w:sz w:val="16"/>
                <w:szCs w:val="16"/>
              </w:rPr>
              <w:t xml:space="preserve">, 1 (um) </w:t>
            </w:r>
            <w:proofErr w:type="spellStart"/>
            <w:r>
              <w:rPr>
                <w:rFonts w:ascii="Book Antiqua" w:hAnsi="Book Antiqua"/>
                <w:color w:val="000000"/>
                <w:sz w:val="16"/>
                <w:szCs w:val="16"/>
              </w:rPr>
              <w:t>Representante</w:t>
            </w:r>
            <w:proofErr w:type="spellEnd"/>
            <w:r>
              <w:rPr>
                <w:rFonts w:ascii="Book Antiqua" w:hAnsi="Book Antiqua"/>
                <w:color w:val="000000"/>
                <w:sz w:val="16"/>
                <w:szCs w:val="16"/>
              </w:rPr>
              <w:t xml:space="preserve"> e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gândulas</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400,00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40.000,00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7</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100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Futebol</w:t>
            </w:r>
            <w:proofErr w:type="spellEnd"/>
            <w:r>
              <w:rPr>
                <w:rFonts w:ascii="Book Antiqua" w:hAnsi="Book Antiqua"/>
                <w:color w:val="000000"/>
                <w:sz w:val="16"/>
                <w:szCs w:val="16"/>
              </w:rPr>
              <w:t xml:space="preserve"> Amador.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Menores</w:t>
            </w:r>
            <w:proofErr w:type="spellEnd"/>
            <w:r>
              <w:rPr>
                <w:rFonts w:ascii="Book Antiqua" w:hAnsi="Book Antiqua"/>
                <w:color w:val="000000"/>
                <w:sz w:val="16"/>
                <w:szCs w:val="16"/>
              </w:rPr>
              <w:t xml:space="preserve"> do Sub-07 </w:t>
            </w:r>
            <w:proofErr w:type="spellStart"/>
            <w:r>
              <w:rPr>
                <w:rFonts w:ascii="Book Antiqua" w:hAnsi="Book Antiqua"/>
                <w:color w:val="000000"/>
                <w:sz w:val="16"/>
                <w:szCs w:val="16"/>
              </w:rPr>
              <w:t>ao</w:t>
            </w:r>
            <w:proofErr w:type="spellEnd"/>
            <w:r>
              <w:rPr>
                <w:rFonts w:ascii="Book Antiqua" w:hAnsi="Book Antiqua"/>
                <w:color w:val="000000"/>
                <w:sz w:val="16"/>
                <w:szCs w:val="16"/>
              </w:rPr>
              <w:t xml:space="preserve"> Sub-11.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1 (um) </w:t>
            </w:r>
            <w:proofErr w:type="spellStart"/>
            <w:r>
              <w:rPr>
                <w:rFonts w:ascii="Book Antiqua" w:hAnsi="Book Antiqua"/>
                <w:color w:val="000000"/>
                <w:sz w:val="16"/>
                <w:szCs w:val="16"/>
              </w:rPr>
              <w:t>árbitro</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Assistentes</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 xml:space="preserve">/Cronometrista, com </w:t>
            </w:r>
            <w:proofErr w:type="spellStart"/>
            <w:r>
              <w:rPr>
                <w:rFonts w:ascii="Book Antiqua" w:hAnsi="Book Antiqua"/>
                <w:color w:val="000000"/>
                <w:sz w:val="16"/>
                <w:szCs w:val="16"/>
              </w:rPr>
              <w:t>curso</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formação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em</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futebol</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8</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100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Futebol</w:t>
            </w:r>
            <w:proofErr w:type="spellEnd"/>
            <w:r>
              <w:rPr>
                <w:rFonts w:ascii="Book Antiqua" w:hAnsi="Book Antiqua"/>
                <w:color w:val="000000"/>
                <w:sz w:val="16"/>
                <w:szCs w:val="16"/>
              </w:rPr>
              <w:t xml:space="preserve"> Amador.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Menores</w:t>
            </w:r>
            <w:proofErr w:type="spellEnd"/>
            <w:r>
              <w:rPr>
                <w:rFonts w:ascii="Book Antiqua" w:hAnsi="Book Antiqua"/>
                <w:color w:val="000000"/>
                <w:sz w:val="16"/>
                <w:szCs w:val="16"/>
              </w:rPr>
              <w:t xml:space="preserve"> do Sub-12 </w:t>
            </w:r>
            <w:proofErr w:type="spellStart"/>
            <w:r>
              <w:rPr>
                <w:rFonts w:ascii="Book Antiqua" w:hAnsi="Book Antiqua"/>
                <w:color w:val="000000"/>
                <w:sz w:val="16"/>
                <w:szCs w:val="16"/>
              </w:rPr>
              <w:t>ao</w:t>
            </w:r>
            <w:proofErr w:type="spellEnd"/>
            <w:r>
              <w:rPr>
                <w:rFonts w:ascii="Book Antiqua" w:hAnsi="Book Antiqua"/>
                <w:color w:val="000000"/>
                <w:sz w:val="16"/>
                <w:szCs w:val="16"/>
              </w:rPr>
              <w:t xml:space="preserve"> Sub-17.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1 (um) </w:t>
            </w:r>
            <w:proofErr w:type="spellStart"/>
            <w:r>
              <w:rPr>
                <w:rFonts w:ascii="Book Antiqua" w:hAnsi="Book Antiqua"/>
                <w:color w:val="000000"/>
                <w:sz w:val="16"/>
                <w:szCs w:val="16"/>
              </w:rPr>
              <w:t>árbitro</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Assistentes</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 xml:space="preserve">/Cronometrista, com </w:t>
            </w:r>
            <w:proofErr w:type="spellStart"/>
            <w:r>
              <w:rPr>
                <w:rFonts w:ascii="Book Antiqua" w:hAnsi="Book Antiqua"/>
                <w:color w:val="000000"/>
                <w:sz w:val="16"/>
                <w:szCs w:val="16"/>
              </w:rPr>
              <w:t>curso</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formação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em</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futebol</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9</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400</w:t>
            </w:r>
          </w:p>
        </w:tc>
        <w:tc>
          <w:tcPr>
            <w:tcW w:w="3191" w:type="dxa"/>
            <w:tcBorders>
              <w:top w:val="single" w:sz="4" w:space="0" w:color="auto"/>
              <w:left w:val="single" w:sz="4" w:space="0" w:color="auto"/>
              <w:bottom w:val="single" w:sz="4" w:space="0" w:color="auto"/>
              <w:right w:val="single" w:sz="4" w:space="0" w:color="auto"/>
            </w:tcBorders>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Futsal</w:t>
            </w:r>
            <w:proofErr w:type="spellEnd"/>
            <w:r>
              <w:rPr>
                <w:rFonts w:ascii="Book Antiqua" w:hAnsi="Book Antiqua"/>
                <w:color w:val="000000"/>
                <w:sz w:val="16"/>
                <w:szCs w:val="16"/>
              </w:rPr>
              <w:t xml:space="preserve"> —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Master 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/Cronometrista.</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400,00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160.000,00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10</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100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Futsal</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Menores</w:t>
            </w:r>
            <w:proofErr w:type="spellEnd"/>
            <w:r>
              <w:rPr>
                <w:rFonts w:ascii="Book Antiqua" w:hAnsi="Book Antiqua"/>
                <w:color w:val="000000"/>
                <w:sz w:val="16"/>
                <w:szCs w:val="16"/>
              </w:rPr>
              <w:t xml:space="preserve"> do Sub-07 </w:t>
            </w:r>
            <w:proofErr w:type="spellStart"/>
            <w:r>
              <w:rPr>
                <w:rFonts w:ascii="Book Antiqua" w:hAnsi="Book Antiqua"/>
                <w:color w:val="000000"/>
                <w:sz w:val="16"/>
                <w:szCs w:val="16"/>
              </w:rPr>
              <w:t>ao</w:t>
            </w:r>
            <w:proofErr w:type="spellEnd"/>
            <w:r>
              <w:rPr>
                <w:rFonts w:ascii="Book Antiqua" w:hAnsi="Book Antiqua"/>
                <w:color w:val="000000"/>
                <w:sz w:val="16"/>
                <w:szCs w:val="16"/>
              </w:rPr>
              <w:t xml:space="preserve"> Sub-11.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/Cronometrista.</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11</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100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Futsal</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Menores</w:t>
            </w:r>
            <w:proofErr w:type="spellEnd"/>
            <w:r>
              <w:rPr>
                <w:rFonts w:ascii="Book Antiqua" w:hAnsi="Book Antiqua"/>
                <w:color w:val="000000"/>
                <w:sz w:val="16"/>
                <w:szCs w:val="16"/>
              </w:rPr>
              <w:t xml:space="preserve"> do Sub-12 </w:t>
            </w:r>
            <w:proofErr w:type="spellStart"/>
            <w:r>
              <w:rPr>
                <w:rFonts w:ascii="Book Antiqua" w:hAnsi="Book Antiqua"/>
                <w:color w:val="000000"/>
                <w:sz w:val="16"/>
                <w:szCs w:val="16"/>
              </w:rPr>
              <w:t>ao</w:t>
            </w:r>
            <w:proofErr w:type="spellEnd"/>
            <w:r>
              <w:rPr>
                <w:rFonts w:ascii="Book Antiqua" w:hAnsi="Book Antiqua"/>
                <w:color w:val="000000"/>
                <w:sz w:val="16"/>
                <w:szCs w:val="16"/>
              </w:rPr>
              <w:t xml:space="preserve"> Sub-17.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/Cronometrista.</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12</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Diária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30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Beach Soccer.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Adulto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Veterano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Máster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de Base.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Misto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Assistente</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105.000,00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13</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70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Competições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Voleibol</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Adulto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Veterano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Máster</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lastRenderedPageBreak/>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Anotador</w:t>
            </w:r>
            <w:proofErr w:type="spellEnd"/>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lastRenderedPageBreak/>
              <w:t>400,00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28.000,00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lastRenderedPageBreak/>
              <w:t>14</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SERV.</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15</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Competições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Volei</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Areia</w:t>
            </w:r>
            <w:proofErr w:type="spellEnd"/>
            <w:r>
              <w:rPr>
                <w:rFonts w:ascii="Book Antiqua" w:hAnsi="Book Antiqua"/>
                <w:color w:val="000000"/>
                <w:sz w:val="16"/>
                <w:szCs w:val="16"/>
              </w:rPr>
              <w:t xml:space="preserve"> -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Adulto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Veterano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Máster</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Misto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revezaram</w:t>
            </w:r>
            <w:proofErr w:type="spellEnd"/>
            <w:r>
              <w:rPr>
                <w:rFonts w:ascii="Book Antiqua" w:hAnsi="Book Antiqua"/>
                <w:color w:val="000000"/>
                <w:sz w:val="16"/>
                <w:szCs w:val="16"/>
              </w:rPr>
              <w:t xml:space="preserve"> entre </w:t>
            </w:r>
            <w:proofErr w:type="spellStart"/>
            <w:r>
              <w:rPr>
                <w:rFonts w:ascii="Book Antiqua" w:hAnsi="Book Antiqua"/>
                <w:color w:val="000000"/>
                <w:sz w:val="16"/>
                <w:szCs w:val="16"/>
              </w:rPr>
              <w:t>si</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na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função</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árbitro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anotador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Podendo</w:t>
            </w:r>
            <w:proofErr w:type="spellEnd"/>
            <w:r>
              <w:rPr>
                <w:rFonts w:ascii="Book Antiqua" w:hAnsi="Book Antiqua"/>
                <w:color w:val="000000"/>
                <w:sz w:val="16"/>
                <w:szCs w:val="16"/>
              </w:rPr>
              <w:t xml:space="preserve"> ser </w:t>
            </w:r>
            <w:proofErr w:type="spellStart"/>
            <w:r>
              <w:rPr>
                <w:rFonts w:ascii="Book Antiqua" w:hAnsi="Book Antiqua"/>
                <w:color w:val="000000"/>
                <w:sz w:val="16"/>
                <w:szCs w:val="16"/>
              </w:rPr>
              <w:t>realizado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até</w:t>
            </w:r>
            <w:proofErr w:type="spellEnd"/>
            <w:r>
              <w:rPr>
                <w:rFonts w:ascii="Book Antiqua" w:hAnsi="Book Antiqua"/>
                <w:color w:val="000000"/>
                <w:sz w:val="16"/>
                <w:szCs w:val="16"/>
              </w:rPr>
              <w:t xml:space="preserve"> 32 </w:t>
            </w:r>
            <w:proofErr w:type="spellStart"/>
            <w:r>
              <w:rPr>
                <w:rFonts w:ascii="Book Antiqua" w:hAnsi="Book Antiqua"/>
                <w:color w:val="000000"/>
                <w:sz w:val="16"/>
                <w:szCs w:val="16"/>
              </w:rPr>
              <w:t>jgs</w:t>
            </w:r>
            <w:proofErr w:type="spellEnd"/>
            <w:r>
              <w:rPr>
                <w:rFonts w:ascii="Book Antiqua" w:hAnsi="Book Antiqua"/>
                <w:color w:val="000000"/>
                <w:sz w:val="16"/>
                <w:szCs w:val="16"/>
              </w:rPr>
              <w:t xml:space="preserve">.      </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52.500,00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15</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SERV.</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Competições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Futevôlei</w:t>
            </w:r>
            <w:proofErr w:type="spellEnd"/>
            <w:r>
              <w:rPr>
                <w:rFonts w:ascii="Book Antiqua" w:hAnsi="Book Antiqua"/>
                <w:color w:val="000000"/>
                <w:sz w:val="16"/>
                <w:szCs w:val="16"/>
              </w:rPr>
              <w:t xml:space="preserve"> -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Adulto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Veterano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Máster</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Misto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revezaram</w:t>
            </w:r>
            <w:proofErr w:type="spellEnd"/>
            <w:r>
              <w:rPr>
                <w:rFonts w:ascii="Book Antiqua" w:hAnsi="Book Antiqua"/>
                <w:color w:val="000000"/>
                <w:sz w:val="16"/>
                <w:szCs w:val="16"/>
              </w:rPr>
              <w:t xml:space="preserve"> entre </w:t>
            </w:r>
            <w:proofErr w:type="spellStart"/>
            <w:r>
              <w:rPr>
                <w:rFonts w:ascii="Book Antiqua" w:hAnsi="Book Antiqua"/>
                <w:color w:val="000000"/>
                <w:sz w:val="16"/>
                <w:szCs w:val="16"/>
              </w:rPr>
              <w:t>si</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na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função</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árbitro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anotador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Podendo</w:t>
            </w:r>
            <w:proofErr w:type="spellEnd"/>
            <w:r>
              <w:rPr>
                <w:rFonts w:ascii="Book Antiqua" w:hAnsi="Book Antiqua"/>
                <w:color w:val="000000"/>
                <w:sz w:val="16"/>
                <w:szCs w:val="16"/>
              </w:rPr>
              <w:t xml:space="preserve"> ser </w:t>
            </w:r>
            <w:proofErr w:type="spellStart"/>
            <w:r>
              <w:rPr>
                <w:rFonts w:ascii="Book Antiqua" w:hAnsi="Book Antiqua"/>
                <w:color w:val="000000"/>
                <w:sz w:val="16"/>
                <w:szCs w:val="16"/>
              </w:rPr>
              <w:t>realizado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até</w:t>
            </w:r>
            <w:proofErr w:type="spellEnd"/>
            <w:r>
              <w:rPr>
                <w:rFonts w:ascii="Book Antiqua" w:hAnsi="Book Antiqua"/>
                <w:color w:val="000000"/>
                <w:sz w:val="16"/>
                <w:szCs w:val="16"/>
              </w:rPr>
              <w:t xml:space="preserve"> 32 </w:t>
            </w:r>
            <w:proofErr w:type="spellStart"/>
            <w:r>
              <w:rPr>
                <w:rFonts w:ascii="Book Antiqua" w:hAnsi="Book Antiqua"/>
                <w:color w:val="000000"/>
                <w:sz w:val="16"/>
                <w:szCs w:val="16"/>
              </w:rPr>
              <w:t>jgs</w:t>
            </w:r>
            <w:proofErr w:type="spellEnd"/>
            <w:r>
              <w:rPr>
                <w:rFonts w:ascii="Book Antiqua" w:hAnsi="Book Antiqua"/>
                <w:color w:val="000000"/>
                <w:sz w:val="16"/>
                <w:szCs w:val="16"/>
              </w:rPr>
              <w:t xml:space="preserve">.      </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16</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40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Basquete</w:t>
            </w:r>
            <w:proofErr w:type="spellEnd"/>
            <w:r>
              <w:rPr>
                <w:rFonts w:ascii="Book Antiqua" w:hAnsi="Book Antiqua"/>
                <w:color w:val="000000"/>
                <w:sz w:val="16"/>
                <w:szCs w:val="16"/>
              </w:rPr>
              <w:t xml:space="preserve"> -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Adulto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Veterano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Máster</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Misto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/Cronometrista.</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400,00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16.000,00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17</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Diária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20</w:t>
            </w:r>
          </w:p>
        </w:tc>
        <w:tc>
          <w:tcPr>
            <w:tcW w:w="3191" w:type="dxa"/>
            <w:tcBorders>
              <w:top w:val="single" w:sz="4" w:space="0" w:color="auto"/>
              <w:left w:val="single" w:sz="4" w:space="0" w:color="auto"/>
              <w:bottom w:val="single" w:sz="4" w:space="0" w:color="auto"/>
              <w:right w:val="single" w:sz="4" w:space="0" w:color="auto"/>
            </w:tcBorders>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Basquete</w:t>
            </w:r>
            <w:proofErr w:type="spellEnd"/>
            <w:r>
              <w:rPr>
                <w:rFonts w:ascii="Book Antiqua" w:hAnsi="Book Antiqua"/>
                <w:color w:val="000000"/>
                <w:sz w:val="16"/>
                <w:szCs w:val="16"/>
              </w:rPr>
              <w:t xml:space="preserve"> 3x3 e </w:t>
            </w:r>
            <w:proofErr w:type="spellStart"/>
            <w:r>
              <w:rPr>
                <w:rFonts w:ascii="Book Antiqua" w:hAnsi="Book Antiqua"/>
                <w:color w:val="000000"/>
                <w:sz w:val="16"/>
                <w:szCs w:val="16"/>
              </w:rPr>
              <w:t>ou</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adaptados</w:t>
            </w:r>
            <w:proofErr w:type="spellEnd"/>
            <w:r>
              <w:rPr>
                <w:rFonts w:ascii="Book Antiqua" w:hAnsi="Book Antiqua"/>
                <w:color w:val="000000"/>
                <w:sz w:val="16"/>
                <w:szCs w:val="16"/>
              </w:rPr>
              <w:t xml:space="preserve"> -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Misto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e 3 (</w:t>
            </w:r>
            <w:proofErr w:type="spellStart"/>
            <w:r>
              <w:rPr>
                <w:rFonts w:ascii="Book Antiqua" w:hAnsi="Book Antiqua"/>
                <w:color w:val="000000"/>
                <w:sz w:val="16"/>
                <w:szCs w:val="16"/>
              </w:rPr>
              <w:t>três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Anotadores</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70.000,00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18</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JG.</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Handebol</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Adulto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Veterano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Máster</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1 (um) </w:t>
            </w:r>
            <w:proofErr w:type="spellStart"/>
            <w:r>
              <w:rPr>
                <w:rFonts w:ascii="Book Antiqua" w:hAnsi="Book Antiqua"/>
                <w:color w:val="000000"/>
                <w:sz w:val="16"/>
                <w:szCs w:val="16"/>
              </w:rPr>
              <w:t>Anotador</w:t>
            </w:r>
            <w:proofErr w:type="spellEnd"/>
            <w:r>
              <w:rPr>
                <w:rFonts w:ascii="Book Antiqua" w:hAnsi="Book Antiqua"/>
                <w:color w:val="000000"/>
                <w:sz w:val="16"/>
                <w:szCs w:val="16"/>
              </w:rPr>
              <w:t>/Cronometrista.</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400,00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8.000,00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19</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Diária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15</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Tênis</w:t>
            </w:r>
            <w:proofErr w:type="spellEnd"/>
            <w:r>
              <w:rPr>
                <w:rFonts w:ascii="Book Antiqua" w:hAnsi="Book Antiqua"/>
                <w:color w:val="000000"/>
                <w:sz w:val="16"/>
                <w:szCs w:val="16"/>
              </w:rPr>
              <w:t xml:space="preserve"> de Mesa.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Adulto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Veterano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Máster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de Base.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Misto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2 (</w:t>
            </w:r>
            <w:proofErr w:type="spellStart"/>
            <w:r>
              <w:rPr>
                <w:rFonts w:ascii="Book Antiqua" w:hAnsi="Book Antiqua"/>
                <w:color w:val="000000"/>
                <w:sz w:val="16"/>
                <w:szCs w:val="16"/>
              </w:rPr>
              <w:t>dois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anotador</w:t>
            </w:r>
            <w:proofErr w:type="spellEnd"/>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2500,00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37.500,00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20</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Diária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40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de Beach </w:t>
            </w:r>
            <w:proofErr w:type="spellStart"/>
            <w:r>
              <w:rPr>
                <w:rFonts w:ascii="Book Antiqua" w:hAnsi="Book Antiqua"/>
                <w:color w:val="000000"/>
                <w:sz w:val="16"/>
                <w:szCs w:val="16"/>
              </w:rPr>
              <w:t>Tênis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Adulto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Veteraro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Máster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de Base.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Misto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1 (um) </w:t>
            </w:r>
            <w:proofErr w:type="spellStart"/>
            <w:r>
              <w:rPr>
                <w:rFonts w:ascii="Book Antiqua" w:hAnsi="Book Antiqua"/>
                <w:color w:val="000000"/>
                <w:sz w:val="16"/>
                <w:szCs w:val="16"/>
              </w:rPr>
              <w:t>Árbitro</w:t>
            </w:r>
            <w:proofErr w:type="spellEnd"/>
            <w:r>
              <w:rPr>
                <w:rFonts w:ascii="Book Antiqua" w:hAnsi="Book Antiqua"/>
                <w:color w:val="000000"/>
                <w:sz w:val="16"/>
                <w:szCs w:val="16"/>
              </w:rPr>
              <w:t xml:space="preserve"> e 1 (um) </w:t>
            </w:r>
            <w:proofErr w:type="spellStart"/>
            <w:r>
              <w:rPr>
                <w:rFonts w:ascii="Book Antiqua" w:hAnsi="Book Antiqua"/>
                <w:color w:val="000000"/>
                <w:sz w:val="16"/>
                <w:szCs w:val="16"/>
              </w:rPr>
              <w:t>Assistente</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2000,00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80.000,00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21</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Diária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20</w:t>
            </w:r>
          </w:p>
        </w:tc>
        <w:tc>
          <w:tcPr>
            <w:tcW w:w="3191" w:type="dxa"/>
            <w:tcBorders>
              <w:top w:val="single" w:sz="4" w:space="0" w:color="auto"/>
              <w:left w:val="single" w:sz="4" w:space="0" w:color="auto"/>
              <w:bottom w:val="single" w:sz="4" w:space="0" w:color="auto"/>
              <w:right w:val="single" w:sz="4" w:space="0" w:color="auto"/>
            </w:tcBorders>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Campeonatos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Jogos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Salão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Xadrez</w:t>
            </w:r>
            <w:proofErr w:type="spellEnd"/>
            <w:r>
              <w:rPr>
                <w:rFonts w:ascii="Book Antiqua" w:hAnsi="Book Antiqua"/>
                <w:color w:val="000000"/>
                <w:sz w:val="16"/>
                <w:szCs w:val="16"/>
              </w:rPr>
              <w:t xml:space="preserve">, Domino, </w:t>
            </w:r>
            <w:proofErr w:type="spellStart"/>
            <w:r>
              <w:rPr>
                <w:rFonts w:ascii="Book Antiqua" w:hAnsi="Book Antiqua"/>
                <w:color w:val="000000"/>
                <w:sz w:val="16"/>
                <w:szCs w:val="16"/>
              </w:rPr>
              <w:t>Palito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Canastra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Sinuca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Truco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outros</w:t>
            </w:r>
            <w:proofErr w:type="spellEnd"/>
            <w:r>
              <w:rPr>
                <w:rFonts w:ascii="Book Antiqua" w:hAnsi="Book Antiqua"/>
                <w:color w:val="000000"/>
                <w:sz w:val="16"/>
                <w:szCs w:val="16"/>
              </w:rPr>
              <w:t xml:space="preserve">) -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Misto</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550,00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11.000,00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22</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Diária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70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Competições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nas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modalidades</w:t>
            </w:r>
            <w:proofErr w:type="spellEnd"/>
            <w:r>
              <w:rPr>
                <w:rFonts w:ascii="Book Antiqua" w:hAnsi="Book Antiqua"/>
                <w:color w:val="000000"/>
                <w:sz w:val="16"/>
                <w:szCs w:val="16"/>
              </w:rPr>
              <w:t xml:space="preserve"> Badminton, Maia, </w:t>
            </w:r>
            <w:proofErr w:type="spellStart"/>
            <w:r>
              <w:rPr>
                <w:rFonts w:ascii="Book Antiqua" w:hAnsi="Book Antiqua"/>
                <w:color w:val="000000"/>
                <w:sz w:val="16"/>
                <w:szCs w:val="16"/>
              </w:rPr>
              <w:t>Bocha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Bolão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Ginástica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Rítmica</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Artística</w:t>
            </w:r>
            <w:proofErr w:type="spellEnd"/>
            <w:r>
              <w:rPr>
                <w:rFonts w:ascii="Book Antiqua" w:hAnsi="Book Antiqua"/>
                <w:color w:val="000000"/>
                <w:sz w:val="16"/>
                <w:szCs w:val="16"/>
              </w:rPr>
              <w:t xml:space="preserve"> -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Adulto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Veterano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Máster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de Base.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Misto</w:t>
            </w:r>
            <w:proofErr w:type="spellEnd"/>
            <w:r>
              <w:rPr>
                <w:rFonts w:ascii="Book Antiqua" w:hAnsi="Book Antiqua"/>
                <w:color w:val="000000"/>
                <w:sz w:val="16"/>
                <w:szCs w:val="16"/>
              </w:rPr>
              <w:t xml:space="preserve">. Valor individual </w:t>
            </w:r>
            <w:proofErr w:type="spellStart"/>
            <w:r>
              <w:rPr>
                <w:rFonts w:ascii="Book Antiqua" w:hAnsi="Book Antiqua"/>
                <w:color w:val="000000"/>
                <w:sz w:val="16"/>
                <w:szCs w:val="16"/>
              </w:rPr>
              <w:t>por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conforme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lastRenderedPageBreak/>
              <w:t>necessidade</w:t>
            </w:r>
            <w:proofErr w:type="spellEnd"/>
            <w:r>
              <w:rPr>
                <w:rFonts w:ascii="Book Antiqua" w:hAnsi="Book Antiqua"/>
                <w:color w:val="000000"/>
                <w:sz w:val="16"/>
                <w:szCs w:val="16"/>
              </w:rPr>
              <w:t xml:space="preserve"> do </w:t>
            </w:r>
            <w:proofErr w:type="spellStart"/>
            <w:r>
              <w:rPr>
                <w:rFonts w:ascii="Book Antiqua" w:hAnsi="Book Antiqua"/>
                <w:color w:val="000000"/>
                <w:sz w:val="16"/>
                <w:szCs w:val="16"/>
              </w:rPr>
              <w:t>evento</w:t>
            </w:r>
            <w:proofErr w:type="spellEnd"/>
            <w:r>
              <w:rPr>
                <w:rFonts w:ascii="Book Antiqua" w:hAnsi="Book Antiqua"/>
                <w:color w:val="000000"/>
                <w:sz w:val="16"/>
                <w:szCs w:val="16"/>
              </w:rPr>
              <w:t xml:space="preserve">. </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lastRenderedPageBreak/>
              <w:t>550,00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38.500,00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lastRenderedPageBreak/>
              <w:t>23</w:t>
            </w:r>
          </w:p>
          <w:p w:rsidR="007B11D9" w:rsidRDefault="007B11D9" w:rsidP="00570524">
            <w:pPr>
              <w:rPr>
                <w:rFonts w:ascii="Book Antiqua" w:hAnsi="Book Antiqua"/>
                <w:sz w:val="16"/>
                <w:szCs w:val="16"/>
              </w:rPr>
            </w:pPr>
          </w:p>
          <w:p w:rsidR="007B11D9" w:rsidRDefault="007B11D9" w:rsidP="00570524">
            <w:pPr>
              <w:rPr>
                <w:rFonts w:ascii="Book Antiqua" w:hAnsi="Book Antiqua"/>
                <w:sz w:val="16"/>
                <w:szCs w:val="16"/>
              </w:rPr>
            </w:pPr>
          </w:p>
          <w:p w:rsidR="007B11D9" w:rsidRDefault="007B11D9" w:rsidP="00570524">
            <w:pPr>
              <w:rPr>
                <w:rFonts w:ascii="Book Antiqua" w:hAnsi="Book Antiqua"/>
                <w:sz w:val="16"/>
                <w:szCs w:val="16"/>
              </w:rPr>
            </w:pPr>
          </w:p>
          <w:p w:rsidR="007B11D9" w:rsidRDefault="007B11D9" w:rsidP="00570524">
            <w:pPr>
              <w:rPr>
                <w:rFonts w:ascii="Book Antiqua" w:hAnsi="Book Antiqua"/>
                <w:sz w:val="16"/>
                <w:szCs w:val="16"/>
              </w:rPr>
            </w:pPr>
          </w:p>
          <w:p w:rsidR="007B11D9" w:rsidRDefault="007B11D9" w:rsidP="00570524">
            <w:pPr>
              <w:rPr>
                <w:rFonts w:ascii="Book Antiqua" w:hAnsi="Book Antiqua"/>
                <w:sz w:val="16"/>
                <w:szCs w:val="16"/>
              </w:rPr>
            </w:pPr>
          </w:p>
          <w:p w:rsidR="007B11D9" w:rsidRDefault="007B11D9" w:rsidP="00570524">
            <w:pPr>
              <w:rPr>
                <w:rFonts w:ascii="Book Antiqua" w:hAnsi="Book Antiqua"/>
                <w:sz w:val="16"/>
                <w:szCs w:val="16"/>
              </w:rPr>
            </w:pP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Diária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70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Competições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nas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modalidades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Braço</w:t>
            </w:r>
            <w:proofErr w:type="spellEnd"/>
            <w:r>
              <w:rPr>
                <w:rFonts w:ascii="Book Antiqua" w:hAnsi="Book Antiqua"/>
                <w:color w:val="000000"/>
                <w:sz w:val="16"/>
                <w:szCs w:val="16"/>
              </w:rPr>
              <w:t xml:space="preserve"> de Ferro, Karate, </w:t>
            </w:r>
            <w:proofErr w:type="spellStart"/>
            <w:r>
              <w:rPr>
                <w:rFonts w:ascii="Book Antiqua" w:hAnsi="Book Antiqua"/>
                <w:color w:val="000000"/>
                <w:sz w:val="16"/>
                <w:szCs w:val="16"/>
              </w:rPr>
              <w:t>Judô</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Jiu</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Jitsu</w:t>
            </w:r>
            <w:proofErr w:type="spellEnd"/>
            <w:r>
              <w:rPr>
                <w:rFonts w:ascii="Book Antiqua" w:hAnsi="Book Antiqua"/>
                <w:color w:val="000000"/>
                <w:sz w:val="16"/>
                <w:szCs w:val="16"/>
              </w:rPr>
              <w:t xml:space="preserve">, Taekwondo, </w:t>
            </w:r>
            <w:proofErr w:type="spellStart"/>
            <w:r>
              <w:rPr>
                <w:rFonts w:ascii="Book Antiqua" w:hAnsi="Book Antiqua"/>
                <w:color w:val="000000"/>
                <w:sz w:val="16"/>
                <w:szCs w:val="16"/>
              </w:rPr>
              <w:t>Levantamento</w:t>
            </w:r>
            <w:proofErr w:type="spellEnd"/>
            <w:r>
              <w:rPr>
                <w:rFonts w:ascii="Book Antiqua" w:hAnsi="Book Antiqua"/>
                <w:color w:val="000000"/>
                <w:sz w:val="16"/>
                <w:szCs w:val="16"/>
              </w:rPr>
              <w:t xml:space="preserve"> de peso, Skate, Arco e </w:t>
            </w:r>
            <w:proofErr w:type="spellStart"/>
            <w:r>
              <w:rPr>
                <w:rFonts w:ascii="Book Antiqua" w:hAnsi="Book Antiqua"/>
                <w:color w:val="000000"/>
                <w:sz w:val="16"/>
                <w:szCs w:val="16"/>
              </w:rPr>
              <w:t>Flecha</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outras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modalidades</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artes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marciais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Adulto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Veterano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Máster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Categora</w:t>
            </w:r>
            <w:proofErr w:type="spellEnd"/>
            <w:r>
              <w:rPr>
                <w:rFonts w:ascii="Book Antiqua" w:hAnsi="Book Antiqua"/>
                <w:color w:val="000000"/>
                <w:sz w:val="16"/>
                <w:szCs w:val="16"/>
              </w:rPr>
              <w:t xml:space="preserve"> de Base.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Valor Individual </w:t>
            </w:r>
            <w:proofErr w:type="spellStart"/>
            <w:r>
              <w:rPr>
                <w:rFonts w:ascii="Book Antiqua" w:hAnsi="Book Antiqua"/>
                <w:color w:val="000000"/>
                <w:sz w:val="16"/>
                <w:szCs w:val="16"/>
              </w:rPr>
              <w:t>por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conforme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necessidade</w:t>
            </w:r>
            <w:proofErr w:type="spellEnd"/>
            <w:r>
              <w:rPr>
                <w:rFonts w:ascii="Book Antiqua" w:hAnsi="Book Antiqua"/>
                <w:color w:val="000000"/>
                <w:sz w:val="16"/>
                <w:szCs w:val="16"/>
              </w:rPr>
              <w:t xml:space="preserve"> do </w:t>
            </w:r>
            <w:proofErr w:type="spellStart"/>
            <w:r>
              <w:rPr>
                <w:rFonts w:ascii="Book Antiqua" w:hAnsi="Book Antiqua"/>
                <w:color w:val="000000"/>
                <w:sz w:val="16"/>
                <w:szCs w:val="16"/>
              </w:rPr>
              <w:t>evento</w:t>
            </w:r>
            <w:proofErr w:type="spellEnd"/>
            <w:r>
              <w:rPr>
                <w:rFonts w:ascii="Book Antiqua" w:hAnsi="Book Antiqua"/>
                <w:color w:val="000000"/>
                <w:sz w:val="16"/>
                <w:szCs w:val="16"/>
              </w:rPr>
              <w:t xml:space="preserve">. </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550,00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38.500,00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24</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Diária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5</w:t>
            </w:r>
          </w:p>
        </w:tc>
        <w:tc>
          <w:tcPr>
            <w:tcW w:w="3191" w:type="dxa"/>
            <w:tcBorders>
              <w:top w:val="single" w:sz="4" w:space="0" w:color="auto"/>
              <w:left w:val="single" w:sz="4" w:space="0" w:color="auto"/>
              <w:bottom w:val="single" w:sz="4" w:space="0" w:color="auto"/>
              <w:right w:val="single" w:sz="4" w:space="0" w:color="auto"/>
            </w:tcBorders>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Corrida</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Rua</w:t>
            </w:r>
            <w:proofErr w:type="spellEnd"/>
            <w:r>
              <w:rPr>
                <w:rFonts w:ascii="Book Antiqua" w:hAnsi="Book Antiqua"/>
                <w:color w:val="000000"/>
                <w:sz w:val="16"/>
                <w:szCs w:val="16"/>
              </w:rPr>
              <w:t xml:space="preserve"> -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diversas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Equipe</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composta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por</w:t>
            </w:r>
            <w:proofErr w:type="spellEnd"/>
            <w:r>
              <w:rPr>
                <w:rFonts w:ascii="Book Antiqua" w:hAnsi="Book Antiqua"/>
                <w:color w:val="000000"/>
                <w:sz w:val="16"/>
                <w:szCs w:val="16"/>
              </w:rPr>
              <w:t xml:space="preserve"> 03 (</w:t>
            </w:r>
            <w:proofErr w:type="spellStart"/>
            <w:r>
              <w:rPr>
                <w:rFonts w:ascii="Book Antiqua" w:hAnsi="Book Antiqua"/>
                <w:color w:val="000000"/>
                <w:sz w:val="16"/>
                <w:szCs w:val="16"/>
              </w:rPr>
              <w:t>três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Árbitros</w:t>
            </w:r>
            <w:proofErr w:type="spellEnd"/>
            <w:r>
              <w:rPr>
                <w:rFonts w:ascii="Book Antiqua" w:hAnsi="Book Antiqua"/>
                <w:color w:val="000000"/>
                <w:sz w:val="16"/>
                <w:szCs w:val="16"/>
              </w:rPr>
              <w:t xml:space="preserve"> </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3500,00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17.500,00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25</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Diária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Competições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nas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modalidades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Ciclismo</w:t>
            </w:r>
            <w:proofErr w:type="spellEnd"/>
            <w:r>
              <w:rPr>
                <w:rFonts w:ascii="Book Antiqua" w:hAnsi="Book Antiqua"/>
                <w:color w:val="000000"/>
                <w:sz w:val="16"/>
                <w:szCs w:val="16"/>
              </w:rPr>
              <w:t xml:space="preserve"> -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Adulto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Livre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Veterano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Máster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Sênior</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de Base.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Misto</w:t>
            </w:r>
            <w:proofErr w:type="spellEnd"/>
            <w:r>
              <w:rPr>
                <w:rFonts w:ascii="Book Antiqua" w:hAnsi="Book Antiqua"/>
                <w:color w:val="000000"/>
                <w:sz w:val="16"/>
                <w:szCs w:val="16"/>
              </w:rPr>
              <w:t xml:space="preserve">. Valor individual </w:t>
            </w:r>
            <w:proofErr w:type="spellStart"/>
            <w:r>
              <w:rPr>
                <w:rFonts w:ascii="Book Antiqua" w:hAnsi="Book Antiqua"/>
                <w:color w:val="000000"/>
                <w:sz w:val="16"/>
                <w:szCs w:val="16"/>
              </w:rPr>
              <w:t>por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conforme</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necessidade</w:t>
            </w:r>
            <w:proofErr w:type="spellEnd"/>
            <w:r>
              <w:rPr>
                <w:rFonts w:ascii="Book Antiqua" w:hAnsi="Book Antiqua"/>
                <w:color w:val="000000"/>
                <w:sz w:val="16"/>
                <w:szCs w:val="16"/>
              </w:rPr>
              <w:t xml:space="preserve"> do </w:t>
            </w:r>
            <w:proofErr w:type="spellStart"/>
            <w:r>
              <w:rPr>
                <w:rFonts w:ascii="Book Antiqua" w:hAnsi="Book Antiqua"/>
                <w:color w:val="000000"/>
                <w:sz w:val="16"/>
                <w:szCs w:val="16"/>
              </w:rPr>
              <w:t>evendo</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550,00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5.500,00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26</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Diária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100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Diária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por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árbitro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para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arbitragem</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competições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em</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festivais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ou</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torneios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organizados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ou</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apoiados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pelo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município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em</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todas</w:t>
            </w:r>
            <w:proofErr w:type="spellEnd"/>
            <w:r>
              <w:rPr>
                <w:rFonts w:ascii="Book Antiqua" w:hAnsi="Book Antiqua"/>
                <w:color w:val="000000"/>
                <w:sz w:val="16"/>
                <w:szCs w:val="16"/>
              </w:rPr>
              <w:t xml:space="preserve"> as </w:t>
            </w:r>
            <w:proofErr w:type="spellStart"/>
            <w:r>
              <w:rPr>
                <w:rFonts w:ascii="Book Antiqua" w:hAnsi="Book Antiqua"/>
                <w:color w:val="000000"/>
                <w:sz w:val="16"/>
                <w:szCs w:val="16"/>
              </w:rPr>
              <w:t>categorias</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modalidades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Sexo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Masculino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Feminino</w:t>
            </w:r>
            <w:proofErr w:type="spellEnd"/>
            <w:r>
              <w:rPr>
                <w:rFonts w:ascii="Book Antiqua" w:hAnsi="Book Antiqua"/>
                <w:color w:val="000000"/>
                <w:sz w:val="16"/>
                <w:szCs w:val="16"/>
              </w:rPr>
              <w:t xml:space="preserve"> e </w:t>
            </w:r>
            <w:proofErr w:type="spellStart"/>
            <w:r>
              <w:rPr>
                <w:rFonts w:ascii="Book Antiqua" w:hAnsi="Book Antiqua"/>
                <w:color w:val="000000"/>
                <w:sz w:val="16"/>
                <w:szCs w:val="16"/>
              </w:rPr>
              <w:t>Misto</w:t>
            </w:r>
            <w:proofErr w:type="spellEnd"/>
            <w:r>
              <w:rPr>
                <w:rFonts w:ascii="Book Antiqua" w:hAnsi="Book Antiqua"/>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550,00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55.000,00</w:t>
            </w:r>
          </w:p>
        </w:tc>
      </w:tr>
      <w:tr w:rsidR="007B11D9" w:rsidRPr="00D46EA7" w:rsidTr="00200166">
        <w:tc>
          <w:tcPr>
            <w:tcW w:w="144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27</w:t>
            </w:r>
          </w:p>
        </w:tc>
        <w:tc>
          <w:tcPr>
            <w:tcW w:w="1704"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proofErr w:type="spellStart"/>
            <w:r>
              <w:rPr>
                <w:rFonts w:ascii="Book Antiqua" w:hAnsi="Book Antiqua"/>
                <w:color w:val="000000"/>
                <w:sz w:val="16"/>
                <w:szCs w:val="16"/>
              </w:rPr>
              <w:t>Unid</w:t>
            </w:r>
            <w:proofErr w:type="spellEnd"/>
            <w:r>
              <w:rPr>
                <w:rFonts w:ascii="Book Antiqua" w:hAnsi="Book Antiqua"/>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olor w:val="000000"/>
                <w:sz w:val="16"/>
                <w:szCs w:val="16"/>
              </w:rPr>
            </w:pPr>
            <w:r>
              <w:rPr>
                <w:rFonts w:ascii="Book Antiqua" w:hAnsi="Book Antiqua"/>
                <w:color w:val="000000"/>
                <w:sz w:val="16"/>
                <w:szCs w:val="16"/>
              </w:rPr>
              <w:t>200</w:t>
            </w:r>
          </w:p>
        </w:tc>
        <w:tc>
          <w:tcPr>
            <w:tcW w:w="3191"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rPr>
                <w:rFonts w:ascii="Book Antiqua" w:hAnsi="Book Antiqua"/>
                <w:color w:val="000000"/>
                <w:sz w:val="16"/>
                <w:szCs w:val="16"/>
              </w:rPr>
            </w:pPr>
            <w:proofErr w:type="spellStart"/>
            <w:r>
              <w:rPr>
                <w:rFonts w:ascii="Book Antiqua" w:hAnsi="Book Antiqua"/>
                <w:color w:val="000000"/>
                <w:sz w:val="16"/>
                <w:szCs w:val="16"/>
              </w:rPr>
              <w:t>Serviço</w:t>
            </w:r>
            <w:proofErr w:type="spellEnd"/>
            <w:r>
              <w:rPr>
                <w:rFonts w:ascii="Book Antiqua" w:hAnsi="Book Antiqua"/>
                <w:color w:val="000000"/>
                <w:sz w:val="16"/>
                <w:szCs w:val="16"/>
              </w:rPr>
              <w:t xml:space="preserve"> de STAFF. </w:t>
            </w:r>
            <w:proofErr w:type="spellStart"/>
            <w:r>
              <w:rPr>
                <w:rFonts w:ascii="Book Antiqua" w:hAnsi="Book Antiqua"/>
                <w:color w:val="000000"/>
                <w:sz w:val="16"/>
                <w:szCs w:val="16"/>
              </w:rPr>
              <w:t>Prestador</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serviços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apto</w:t>
            </w:r>
            <w:proofErr w:type="spellEnd"/>
            <w:r>
              <w:rPr>
                <w:rFonts w:ascii="Book Antiqua" w:hAnsi="Book Antiqua"/>
                <w:color w:val="000000"/>
                <w:sz w:val="16"/>
                <w:szCs w:val="16"/>
              </w:rPr>
              <w:t xml:space="preserve"> a </w:t>
            </w:r>
            <w:proofErr w:type="spellStart"/>
            <w:r>
              <w:rPr>
                <w:rFonts w:ascii="Book Antiqua" w:hAnsi="Book Antiqua"/>
                <w:color w:val="000000"/>
                <w:sz w:val="16"/>
                <w:szCs w:val="16"/>
              </w:rPr>
              <w:t>desempenhar</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funções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referentes</w:t>
            </w:r>
            <w:proofErr w:type="spellEnd"/>
            <w:r>
              <w:rPr>
                <w:rFonts w:ascii="Book Antiqua" w:hAnsi="Book Antiqua"/>
                <w:color w:val="000000"/>
                <w:sz w:val="16"/>
                <w:szCs w:val="16"/>
              </w:rPr>
              <w:t xml:space="preserve"> </w:t>
            </w:r>
            <w:proofErr w:type="gramStart"/>
            <w:r>
              <w:rPr>
                <w:rFonts w:ascii="Book Antiqua" w:hAnsi="Book Antiqua"/>
                <w:color w:val="000000"/>
                <w:sz w:val="16"/>
                <w:szCs w:val="16"/>
              </w:rPr>
              <w:t>a</w:t>
            </w:r>
            <w:proofErr w:type="gramEnd"/>
            <w:r>
              <w:rPr>
                <w:rFonts w:ascii="Book Antiqua" w:hAnsi="Book Antiqua"/>
                <w:color w:val="000000"/>
                <w:sz w:val="16"/>
                <w:szCs w:val="16"/>
              </w:rPr>
              <w:t xml:space="preserve"> </w:t>
            </w:r>
            <w:proofErr w:type="spellStart"/>
            <w:r>
              <w:rPr>
                <w:rFonts w:ascii="Book Antiqua" w:hAnsi="Book Antiqua"/>
                <w:color w:val="000000"/>
                <w:sz w:val="16"/>
                <w:szCs w:val="16"/>
              </w:rPr>
              <w:t>eventos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esportivos</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junto</w:t>
            </w:r>
            <w:proofErr w:type="spellEnd"/>
            <w:r>
              <w:rPr>
                <w:rFonts w:ascii="Book Antiqua" w:hAnsi="Book Antiqua"/>
                <w:color w:val="000000"/>
                <w:sz w:val="16"/>
                <w:szCs w:val="16"/>
              </w:rPr>
              <w:t xml:space="preserve"> a </w:t>
            </w:r>
            <w:proofErr w:type="spellStart"/>
            <w:r>
              <w:rPr>
                <w:rFonts w:ascii="Book Antiqua" w:hAnsi="Book Antiqua"/>
                <w:color w:val="000000"/>
                <w:sz w:val="16"/>
                <w:szCs w:val="16"/>
              </w:rPr>
              <w:t>comissão</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organizadora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da</w:t>
            </w:r>
            <w:proofErr w:type="spellEnd"/>
            <w:r>
              <w:rPr>
                <w:rFonts w:ascii="Book Antiqua" w:hAnsi="Book Antiqua"/>
                <w:color w:val="000000"/>
                <w:sz w:val="16"/>
                <w:szCs w:val="16"/>
              </w:rPr>
              <w:t xml:space="preserve"> </w:t>
            </w:r>
            <w:proofErr w:type="spellStart"/>
            <w:r>
              <w:rPr>
                <w:rFonts w:ascii="Book Antiqua" w:hAnsi="Book Antiqua"/>
                <w:color w:val="000000"/>
                <w:sz w:val="16"/>
                <w:szCs w:val="16"/>
              </w:rPr>
              <w:t>Secretaria</w:t>
            </w:r>
            <w:proofErr w:type="spellEnd"/>
            <w:r>
              <w:rPr>
                <w:rFonts w:ascii="Book Antiqua" w:hAnsi="Book Antiqua"/>
                <w:color w:val="000000"/>
                <w:sz w:val="16"/>
                <w:szCs w:val="16"/>
              </w:rPr>
              <w:t xml:space="preserve"> de </w:t>
            </w:r>
            <w:proofErr w:type="spellStart"/>
            <w:r>
              <w:rPr>
                <w:rFonts w:ascii="Book Antiqua" w:hAnsi="Book Antiqua"/>
                <w:color w:val="000000"/>
                <w:sz w:val="16"/>
                <w:szCs w:val="16"/>
              </w:rPr>
              <w:t>Esportes</w:t>
            </w:r>
            <w:proofErr w:type="spellEnd"/>
            <w:r>
              <w:rPr>
                <w:rFonts w:ascii="Book Antiqua" w:hAnsi="Book Antiqua"/>
                <w:color w:val="000000"/>
                <w:sz w:val="16"/>
                <w:szCs w:val="16"/>
              </w:rPr>
              <w:t xml:space="preserve"> de Rolândia.</w:t>
            </w:r>
          </w:p>
        </w:tc>
        <w:tc>
          <w:tcPr>
            <w:tcW w:w="1497"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550,00</w:t>
            </w:r>
          </w:p>
        </w:tc>
        <w:tc>
          <w:tcPr>
            <w:tcW w:w="1228" w:type="dxa"/>
            <w:tcBorders>
              <w:top w:val="single" w:sz="4" w:space="0" w:color="auto"/>
              <w:left w:val="single" w:sz="4" w:space="0" w:color="auto"/>
              <w:bottom w:val="single" w:sz="4" w:space="0" w:color="auto"/>
              <w:right w:val="single" w:sz="4" w:space="0" w:color="auto"/>
            </w:tcBorders>
            <w:vAlign w:val="center"/>
          </w:tcPr>
          <w:p w:rsidR="007B11D9" w:rsidRDefault="007B11D9" w:rsidP="00570524">
            <w:pPr>
              <w:jc w:val="center"/>
              <w:rPr>
                <w:rFonts w:ascii="Book Antiqua" w:hAnsi="Book Antiqua" w:cs="Calibri"/>
                <w:color w:val="000000"/>
                <w:sz w:val="16"/>
                <w:szCs w:val="16"/>
              </w:rPr>
            </w:pPr>
            <w:r>
              <w:rPr>
                <w:rFonts w:ascii="Book Antiqua" w:hAnsi="Book Antiqua" w:cs="Calibri"/>
                <w:color w:val="000000"/>
                <w:sz w:val="16"/>
                <w:szCs w:val="16"/>
              </w:rPr>
              <w:t>110.000,00</w:t>
            </w: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19359F" w:rsidRDefault="0019359F" w:rsidP="0019359F">
      <w:pPr>
        <w:pStyle w:val="PargrafodaLista"/>
        <w:numPr>
          <w:ilvl w:val="0"/>
          <w:numId w:val="23"/>
        </w:numPr>
        <w:overflowPunct/>
        <w:autoSpaceDE/>
        <w:autoSpaceDN/>
        <w:adjustRightInd/>
        <w:jc w:val="both"/>
        <w:rPr>
          <w:rFonts w:ascii="Book Antiqua" w:hAnsi="Book Antiqua"/>
          <w:sz w:val="22"/>
          <w:szCs w:val="22"/>
        </w:rPr>
      </w:pPr>
      <w:r>
        <w:rPr>
          <w:rFonts w:ascii="Book Antiqua" w:hAnsi="Book Antiqua"/>
          <w:sz w:val="22"/>
          <w:szCs w:val="22"/>
        </w:rPr>
        <w:t>Entregar os serviços em prazo não superior ao máximo estipulado na proposta. Caso a entrega não seja feita dentro do prazo, a adjudicatária ficará sujeita à multa estabelecida neste edital.</w:t>
      </w:r>
    </w:p>
    <w:p w:rsidR="0019359F" w:rsidRDefault="0019359F" w:rsidP="0019359F">
      <w:pPr>
        <w:pStyle w:val="PargrafodaLista"/>
        <w:numPr>
          <w:ilvl w:val="0"/>
          <w:numId w:val="23"/>
        </w:numPr>
        <w:overflowPunct/>
        <w:autoSpaceDE/>
        <w:autoSpaceDN/>
        <w:adjustRightInd/>
        <w:jc w:val="both"/>
        <w:rPr>
          <w:rFonts w:ascii="Book Antiqua" w:hAnsi="Book Antiqua"/>
          <w:sz w:val="22"/>
          <w:szCs w:val="22"/>
        </w:rPr>
      </w:pPr>
      <w:r>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19359F" w:rsidRDefault="0019359F" w:rsidP="0019359F">
      <w:pPr>
        <w:pStyle w:val="PargrafodaLista"/>
        <w:numPr>
          <w:ilvl w:val="0"/>
          <w:numId w:val="23"/>
        </w:numPr>
        <w:overflowPunct/>
        <w:autoSpaceDE/>
        <w:autoSpaceDN/>
        <w:adjustRightInd/>
        <w:jc w:val="both"/>
        <w:rPr>
          <w:rFonts w:ascii="Book Antiqua" w:hAnsi="Book Antiqua"/>
          <w:sz w:val="22"/>
          <w:szCs w:val="22"/>
        </w:rPr>
      </w:pPr>
      <w:r>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serviços.</w:t>
      </w:r>
    </w:p>
    <w:p w:rsidR="0019359F" w:rsidRDefault="0019359F" w:rsidP="0019359F">
      <w:pPr>
        <w:pStyle w:val="PargrafodaLista"/>
        <w:numPr>
          <w:ilvl w:val="0"/>
          <w:numId w:val="23"/>
        </w:numPr>
        <w:overflowPunct/>
        <w:autoSpaceDE/>
        <w:autoSpaceDN/>
        <w:adjustRightInd/>
        <w:jc w:val="both"/>
        <w:rPr>
          <w:rFonts w:ascii="Book Antiqua" w:hAnsi="Book Antiqua"/>
          <w:sz w:val="22"/>
          <w:szCs w:val="22"/>
        </w:rPr>
      </w:pPr>
      <w:r>
        <w:rPr>
          <w:rFonts w:ascii="Book Antiqua" w:hAnsi="Book Antiqua"/>
          <w:sz w:val="22"/>
          <w:szCs w:val="22"/>
        </w:rPr>
        <w:lastRenderedPageBreak/>
        <w:t xml:space="preserve">A adjudicatária, assim como a contratante, </w:t>
      </w:r>
      <w:proofErr w:type="gramStart"/>
      <w:r>
        <w:rPr>
          <w:rFonts w:ascii="Book Antiqua" w:hAnsi="Book Antiqua"/>
          <w:sz w:val="22"/>
          <w:szCs w:val="22"/>
        </w:rPr>
        <w:t>deverão atender</w:t>
      </w:r>
      <w:proofErr w:type="gramEnd"/>
      <w:r>
        <w:rPr>
          <w:rFonts w:ascii="Book Antiqua" w:hAnsi="Book Antiqua"/>
          <w:sz w:val="22"/>
          <w:szCs w:val="22"/>
        </w:rPr>
        <w:t xml:space="preserve"> a Lei Federal 12.846/2013, a fim de inibir as práticas de fraude e corrupção.</w:t>
      </w:r>
    </w:p>
    <w:p w:rsidR="0019359F" w:rsidRDefault="0019359F" w:rsidP="0019359F">
      <w:pPr>
        <w:pStyle w:val="PargrafodaLista"/>
        <w:numPr>
          <w:ilvl w:val="0"/>
          <w:numId w:val="23"/>
        </w:numPr>
        <w:overflowPunct/>
        <w:autoSpaceDE/>
        <w:autoSpaceDN/>
        <w:adjustRightInd/>
        <w:jc w:val="both"/>
        <w:rPr>
          <w:rFonts w:ascii="Book Antiqua" w:hAnsi="Book Antiqua"/>
          <w:sz w:val="22"/>
          <w:szCs w:val="22"/>
        </w:rPr>
      </w:pPr>
      <w:r>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19359F" w:rsidRDefault="0019359F" w:rsidP="0019359F">
      <w:pPr>
        <w:pStyle w:val="PargrafodaLista"/>
        <w:numPr>
          <w:ilvl w:val="0"/>
          <w:numId w:val="23"/>
        </w:numPr>
        <w:overflowPunct/>
        <w:autoSpaceDE/>
        <w:autoSpaceDN/>
        <w:adjustRightInd/>
        <w:jc w:val="both"/>
        <w:rPr>
          <w:rFonts w:ascii="Book Antiqua" w:hAnsi="Book Antiqua"/>
          <w:sz w:val="22"/>
          <w:szCs w:val="22"/>
        </w:rPr>
      </w:pPr>
      <w:r>
        <w:rPr>
          <w:rFonts w:ascii="Book Antiqua" w:hAnsi="Book Antiqua"/>
          <w:sz w:val="22"/>
          <w:szCs w:val="22"/>
        </w:rPr>
        <w:t>Os serviços deverão obedecer às normas e padrão ABNT, INMETRO, ANVISA, Legislação Vigente e demais órgãos reguladores referente ao ramo de atividades.</w:t>
      </w:r>
    </w:p>
    <w:p w:rsidR="0019359F" w:rsidRDefault="0019359F" w:rsidP="0019359F">
      <w:pPr>
        <w:pStyle w:val="Corpodetexto"/>
        <w:numPr>
          <w:ilvl w:val="0"/>
          <w:numId w:val="23"/>
        </w:numPr>
        <w:tabs>
          <w:tab w:val="left" w:pos="993"/>
        </w:tabs>
        <w:overflowPunct/>
        <w:autoSpaceDE/>
        <w:autoSpaceDN/>
        <w:adjustRightInd/>
        <w:spacing w:line="240" w:lineRule="auto"/>
        <w:textAlignment w:val="auto"/>
        <w:rPr>
          <w:rFonts w:ascii="Book Antiqua" w:hAnsi="Book Antiqua"/>
          <w:b w:val="0"/>
          <w:szCs w:val="22"/>
        </w:rPr>
      </w:pPr>
      <w:r>
        <w:rPr>
          <w:rFonts w:ascii="Book Antiqua" w:hAnsi="Book Antiqua"/>
          <w:szCs w:val="22"/>
        </w:rPr>
        <w:t>O serviço deverá atender integralmente as especificações do edital.</w:t>
      </w:r>
    </w:p>
    <w:p w:rsidR="0019359F" w:rsidRDefault="0019359F" w:rsidP="0019359F">
      <w:pPr>
        <w:pStyle w:val="Estilo1"/>
        <w:numPr>
          <w:ilvl w:val="0"/>
          <w:numId w:val="23"/>
        </w:numPr>
        <w:spacing w:after="0" w:line="240" w:lineRule="auto"/>
      </w:pPr>
      <w:r>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9359F" w:rsidRDefault="0019359F" w:rsidP="0019359F">
      <w:pPr>
        <w:pStyle w:val="Estilo1"/>
        <w:numPr>
          <w:ilvl w:val="0"/>
          <w:numId w:val="23"/>
        </w:numPr>
        <w:spacing w:after="0" w:line="240" w:lineRule="auto"/>
      </w:pPr>
      <w:r>
        <w:t xml:space="preserve">Se os itens apresentarem desconformidades com as exigências normativas, não serão recebidos definitivamente, devendo ser imediatamente substituídos pela </w:t>
      </w:r>
      <w:r>
        <w:rPr>
          <w:bCs/>
        </w:rPr>
        <w:t>contratada</w:t>
      </w:r>
      <w:r>
        <w:t xml:space="preserve">, sem ônus para a </w:t>
      </w:r>
      <w:r>
        <w:rPr>
          <w:bCs/>
        </w:rPr>
        <w:t>administração</w:t>
      </w:r>
      <w:r>
        <w:t xml:space="preserve">. </w:t>
      </w:r>
    </w:p>
    <w:p w:rsidR="0019359F" w:rsidRDefault="0019359F" w:rsidP="0019359F">
      <w:pPr>
        <w:pStyle w:val="Estilo1"/>
        <w:numPr>
          <w:ilvl w:val="0"/>
          <w:numId w:val="23"/>
        </w:numPr>
        <w:spacing w:after="0" w:line="240" w:lineRule="auto"/>
      </w:pPr>
      <w:r>
        <w:t xml:space="preserve">Consultar com antecedência o seu fornecedor quanto ao prazo de entrega dos itens especificados, </w:t>
      </w:r>
      <w:r>
        <w:rPr>
          <w:bCs/>
        </w:rPr>
        <w:t xml:space="preserve">não cabendo, portanto, a justificativa de atraso do fornecimento </w:t>
      </w:r>
      <w:r>
        <w:t xml:space="preserve">devido ao não cumprimento da entrega por parte do fornecedor. </w:t>
      </w:r>
    </w:p>
    <w:p w:rsidR="0019359F" w:rsidRDefault="0019359F" w:rsidP="0019359F">
      <w:pPr>
        <w:pStyle w:val="Estilo1"/>
        <w:numPr>
          <w:ilvl w:val="0"/>
          <w:numId w:val="23"/>
        </w:numPr>
        <w:spacing w:after="0" w:line="240" w:lineRule="auto"/>
      </w:pPr>
      <w:r>
        <w:t xml:space="preserve">Aceitar toda e qualquer fiscalização da </w:t>
      </w:r>
      <w:r>
        <w:rPr>
          <w:bCs/>
        </w:rPr>
        <w:t>administração</w:t>
      </w:r>
      <w:r>
        <w:t>, no tocante ao objeto do presente termo de referência, assim como ao cumprimento das obrigações previstas no edital</w:t>
      </w:r>
      <w:r>
        <w:rPr>
          <w:bCs/>
        </w:rPr>
        <w:t>.</w:t>
      </w:r>
    </w:p>
    <w:p w:rsidR="0019359F" w:rsidRDefault="0019359F" w:rsidP="0019359F">
      <w:pPr>
        <w:pStyle w:val="Estilo1"/>
        <w:numPr>
          <w:ilvl w:val="0"/>
          <w:numId w:val="23"/>
        </w:numPr>
        <w:spacing w:after="0" w:line="240" w:lineRule="auto"/>
      </w:pPr>
      <w:r>
        <w:t xml:space="preserve">A existência e atuação da fiscalização da </w:t>
      </w:r>
      <w:r>
        <w:rPr>
          <w:bCs/>
        </w:rPr>
        <w:t>administração</w:t>
      </w:r>
      <w:r>
        <w:t xml:space="preserve">, em nada restringem a responsabilidade única, integral e exclusiva da </w:t>
      </w:r>
      <w:r>
        <w:rPr>
          <w:bCs/>
        </w:rPr>
        <w:t>contratada</w:t>
      </w:r>
      <w:r>
        <w:t xml:space="preserve">, no que concerne ao fornecimento dos equipamentos e as suas consequências e implicações. </w:t>
      </w:r>
    </w:p>
    <w:p w:rsidR="0019359F" w:rsidRDefault="0019359F" w:rsidP="0019359F">
      <w:pPr>
        <w:pStyle w:val="NormalWeb"/>
        <w:numPr>
          <w:ilvl w:val="0"/>
          <w:numId w:val="23"/>
        </w:numPr>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Pr>
          <w:rFonts w:ascii="Book Antiqua" w:hAnsi="Book Antiqua" w:cs="Helvetica"/>
          <w:sz w:val="22"/>
          <w:szCs w:val="22"/>
        </w:rPr>
        <w:t>arts</w:t>
      </w:r>
      <w:proofErr w:type="spellEnd"/>
      <w:r>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9359F" w:rsidRPr="0019359F" w:rsidRDefault="0019359F" w:rsidP="0019359F">
      <w:pPr>
        <w:pStyle w:val="Corpodetexto"/>
        <w:numPr>
          <w:ilvl w:val="0"/>
          <w:numId w:val="20"/>
        </w:numPr>
        <w:overflowPunct/>
        <w:autoSpaceDE/>
        <w:autoSpaceDN/>
        <w:adjustRightInd/>
        <w:spacing w:line="240" w:lineRule="auto"/>
        <w:ind w:left="714" w:hanging="357"/>
        <w:textAlignment w:val="auto"/>
        <w:rPr>
          <w:rFonts w:ascii="Book Antiqua" w:hAnsi="Book Antiqua"/>
          <w:b w:val="0"/>
          <w:szCs w:val="22"/>
        </w:rPr>
      </w:pPr>
      <w:r w:rsidRPr="0019359F">
        <w:rPr>
          <w:rFonts w:ascii="Book Antiqua" w:hAnsi="Book Antiqua"/>
          <w:b w:val="0"/>
          <w:szCs w:val="22"/>
        </w:rPr>
        <w:t xml:space="preserve">Após o recebimento pela CONTRATADA da Nota de Empenho, o(s) </w:t>
      </w:r>
      <w:proofErr w:type="gramStart"/>
      <w:r w:rsidRPr="0019359F">
        <w:rPr>
          <w:rFonts w:ascii="Book Antiqua" w:hAnsi="Book Antiqua"/>
          <w:b w:val="0"/>
          <w:szCs w:val="22"/>
        </w:rPr>
        <w:t>material(</w:t>
      </w:r>
      <w:proofErr w:type="gramEnd"/>
      <w:r w:rsidRPr="0019359F">
        <w:rPr>
          <w:rFonts w:ascii="Book Antiqua" w:hAnsi="Book Antiqua"/>
          <w:b w:val="0"/>
          <w:szCs w:val="22"/>
        </w:rPr>
        <w:t>is) deverá(ão) entregue(s) no prazo máximo determinado na Autorização de Compra/Serviço.</w:t>
      </w:r>
    </w:p>
    <w:p w:rsidR="0019359F" w:rsidRDefault="0019359F" w:rsidP="0019359F">
      <w:pPr>
        <w:pStyle w:val="Corpodetexto"/>
        <w:numPr>
          <w:ilvl w:val="0"/>
          <w:numId w:val="20"/>
        </w:numPr>
        <w:tabs>
          <w:tab w:val="left" w:pos="993"/>
        </w:tabs>
        <w:overflowPunct/>
        <w:autoSpaceDE/>
        <w:autoSpaceDN/>
        <w:adjustRightInd/>
        <w:spacing w:line="240" w:lineRule="auto"/>
        <w:ind w:left="714" w:hanging="357"/>
        <w:textAlignment w:val="auto"/>
        <w:rPr>
          <w:rFonts w:ascii="Book Antiqua" w:hAnsi="Book Antiqua"/>
          <w:b w:val="0"/>
          <w:szCs w:val="22"/>
        </w:rPr>
      </w:pPr>
      <w:r w:rsidRPr="0019359F">
        <w:rPr>
          <w:rFonts w:ascii="Book Antiqua" w:hAnsi="Book Antiqua"/>
          <w:b w:val="0"/>
          <w:szCs w:val="22"/>
        </w:rPr>
        <w:t>A ser entregue na localidade constante da autorização de serviço/compra.</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t xml:space="preserve">A prestação dos serviços deverá ser efetuada mediante requisição emitida pela Secretaria competente do Município. </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t>A prestação dos serviços deverá ser efetuada de acordo com o local indicado na requisição, desde que apresentada à requisição devidamente preenchida.</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t>Os serviços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lastRenderedPageBreak/>
        <w:t xml:space="preserve">Quando a recusa for parcial, será estabelecido um prazo de 1 a </w:t>
      </w:r>
      <w:proofErr w:type="gramStart"/>
      <w:r>
        <w:rPr>
          <w:rFonts w:ascii="Book Antiqua" w:hAnsi="Book Antiqua"/>
          <w:sz w:val="22"/>
          <w:szCs w:val="22"/>
        </w:rPr>
        <w:t>3</w:t>
      </w:r>
      <w:proofErr w:type="gramEnd"/>
      <w:r>
        <w:rPr>
          <w:rFonts w:ascii="Book Antiqua" w:hAnsi="Book Antiqua"/>
          <w:sz w:val="22"/>
          <w:szCs w:val="22"/>
        </w:rPr>
        <w:t xml:space="preserve"> dias úteis para a substituição da nota fiscal por outra contendo apenas os itens aprovados.</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t>Independentemente da aceitação, a adjudicatária garantirá a qualidade de cada serviço fornecido pelo prazo estabelecido na garantia pelo fabricante, obrigando-se a reparar aquele que apresentar defeito no prazo estabelecido pelo Município de Rolândia.</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t xml:space="preserve">As aquisições obedecerão à conveniência e às necessidades conforme ata de registro de preços. A existência dos preços registrados não obriga o Município de Rolândia a firmar as contratações que dele poderão advir, facultando-se-lhe a realização de licitação específica para a aquisição pretendida, sendo assegurado ao beneficiário do registro à preferência de fornecimento em igualdade de condições.  </w:t>
      </w:r>
    </w:p>
    <w:p w:rsidR="0019359F" w:rsidRDefault="0019359F" w:rsidP="0019359F">
      <w:pPr>
        <w:pStyle w:val="Corpodetexto"/>
        <w:numPr>
          <w:ilvl w:val="0"/>
          <w:numId w:val="20"/>
        </w:numPr>
        <w:tabs>
          <w:tab w:val="left" w:pos="993"/>
        </w:tabs>
        <w:overflowPunct/>
        <w:autoSpaceDE/>
        <w:autoSpaceDN/>
        <w:adjustRightInd/>
        <w:spacing w:line="240" w:lineRule="auto"/>
        <w:textAlignment w:val="auto"/>
        <w:rPr>
          <w:rFonts w:ascii="Book Antiqua" w:hAnsi="Book Antiqua"/>
          <w:b w:val="0"/>
          <w:szCs w:val="22"/>
        </w:rPr>
      </w:pPr>
      <w:r>
        <w:rPr>
          <w:rFonts w:ascii="Book Antiqua" w:hAnsi="Book Antiqua"/>
          <w:szCs w:val="22"/>
        </w:rPr>
        <w:t>Caso a proponente entregue um serviço que não se ajusta nos padrões utilizados no município (ESPECIFICAÇÕES TECNICAS, etc.), o mesmo deverá ser substituído para que atenda tais padrões, para não acarretar em prejuízos ao patrimônio e erário público.</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t>Todos os itens licitados devem estar de acordo com o descritivo constante em sua respectiva discriminação.</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t xml:space="preserve">O(s) serviço(s) </w:t>
      </w:r>
      <w:proofErr w:type="gramStart"/>
      <w:r>
        <w:rPr>
          <w:rFonts w:ascii="Book Antiqua" w:hAnsi="Book Antiqua"/>
          <w:sz w:val="22"/>
          <w:szCs w:val="22"/>
        </w:rPr>
        <w:t>será(</w:t>
      </w:r>
      <w:proofErr w:type="gramEnd"/>
      <w:r>
        <w:rPr>
          <w:rFonts w:ascii="Book Antiqua" w:hAnsi="Book Antiqua"/>
          <w:sz w:val="22"/>
          <w:szCs w:val="22"/>
        </w:rPr>
        <w:t xml:space="preserve">ão) recebido(s) provisoriamente, para efeito de posterior verificação de sua conformidade com as especificações constantes neste Documento de Referência. </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t xml:space="preserve">A verificação da conformidade das especificações do(s) serviço(s) ocorrerá no ato da entrega. Admitida à conformidade quantitativa e qualitativa, o(s) serviço(s) </w:t>
      </w:r>
      <w:proofErr w:type="gramStart"/>
      <w:r>
        <w:rPr>
          <w:rFonts w:ascii="Book Antiqua" w:hAnsi="Book Antiqua"/>
          <w:sz w:val="22"/>
          <w:szCs w:val="22"/>
        </w:rPr>
        <w:t>será(</w:t>
      </w:r>
      <w:proofErr w:type="gramEnd"/>
      <w:r>
        <w:rPr>
          <w:rFonts w:ascii="Book Antiqua" w:hAnsi="Book Antiqua"/>
          <w:sz w:val="22"/>
          <w:szCs w:val="22"/>
        </w:rPr>
        <w:t xml:space="preserve">ão) recebido(s) definitivamente, mediante “atesto” na Nota Fiscal, com a </w:t>
      </w:r>
      <w:proofErr w:type="spellStart"/>
      <w:r>
        <w:rPr>
          <w:rFonts w:ascii="Book Antiqua" w:hAnsi="Book Antiqua"/>
          <w:sz w:val="22"/>
          <w:szCs w:val="22"/>
        </w:rPr>
        <w:t>consequente</w:t>
      </w:r>
      <w:proofErr w:type="spellEnd"/>
      <w:r>
        <w:rPr>
          <w:rFonts w:ascii="Book Antiqua" w:hAnsi="Book Antiqua"/>
          <w:sz w:val="22"/>
          <w:szCs w:val="22"/>
        </w:rPr>
        <w:t xml:space="preserve"> aceitação do(s) objeto(s). </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t xml:space="preserve">Na hipótese de constatação de anomalias que comprometam a utilização adequada do(s) serviço(s), este(s) </w:t>
      </w:r>
      <w:proofErr w:type="gramStart"/>
      <w:r>
        <w:rPr>
          <w:rFonts w:ascii="Book Antiqua" w:hAnsi="Book Antiqua"/>
          <w:sz w:val="22"/>
          <w:szCs w:val="22"/>
        </w:rPr>
        <w:t>será(</w:t>
      </w:r>
      <w:proofErr w:type="gramEnd"/>
      <w:r>
        <w:rPr>
          <w:rFonts w:ascii="Book Antiqua" w:hAnsi="Book Antiqua"/>
          <w:sz w:val="22"/>
          <w:szCs w:val="22"/>
        </w:rPr>
        <w:t xml:space="preserve">ão) rejeitado(s), em todo ou em parte, conforme dispõe o a Lei nº 14.133/21, sem qualquer ônus para a Prefeitura Municipal de Rolândia, devendo o fornecedor reapresentá-lo(s) no prazo de até 02 (dois) dias corridos, a partir da data de solicitação da substituição. </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9359F" w:rsidRDefault="0019359F" w:rsidP="0019359F">
      <w:pPr>
        <w:pStyle w:val="PargrafodaLista"/>
        <w:numPr>
          <w:ilvl w:val="0"/>
          <w:numId w:val="20"/>
        </w:numPr>
        <w:overflowPunct/>
        <w:autoSpaceDE/>
        <w:autoSpaceDN/>
        <w:adjustRightInd/>
        <w:jc w:val="both"/>
        <w:rPr>
          <w:rFonts w:ascii="Book Antiqua" w:hAnsi="Book Antiqua"/>
          <w:sz w:val="22"/>
          <w:szCs w:val="22"/>
        </w:rPr>
      </w:pPr>
      <w:r>
        <w:rPr>
          <w:rFonts w:ascii="Book Antiqua" w:hAnsi="Book Antiqua"/>
          <w:sz w:val="22"/>
          <w:szCs w:val="22"/>
        </w:rPr>
        <w:t xml:space="preserve">A Prefeitura Municipal de Rolândia reserva-se o direito de impugnar o serviço(s) entregue(s), se esse(s) não </w:t>
      </w:r>
      <w:proofErr w:type="gramStart"/>
      <w:r>
        <w:rPr>
          <w:rFonts w:ascii="Book Antiqua" w:hAnsi="Book Antiqua"/>
          <w:sz w:val="22"/>
          <w:szCs w:val="22"/>
        </w:rPr>
        <w:t>estiver(</w:t>
      </w:r>
      <w:proofErr w:type="gramEnd"/>
      <w:r>
        <w:rPr>
          <w:rFonts w:ascii="Book Antiqua" w:hAnsi="Book Antiqua"/>
          <w:sz w:val="22"/>
          <w:szCs w:val="22"/>
        </w:rPr>
        <w:t>em) de acordo com as especificações técnicas deste Documento de Referência.</w:t>
      </w:r>
    </w:p>
    <w:p w:rsidR="0019359F" w:rsidRPr="0019359F" w:rsidRDefault="0019359F" w:rsidP="0019359F">
      <w:pPr>
        <w:pStyle w:val="Corpodetexto"/>
        <w:tabs>
          <w:tab w:val="left" w:pos="993"/>
        </w:tabs>
        <w:overflowPunct/>
        <w:autoSpaceDE/>
        <w:autoSpaceDN/>
        <w:adjustRightInd/>
        <w:spacing w:line="240" w:lineRule="auto"/>
        <w:textAlignment w:val="auto"/>
        <w:rPr>
          <w:rFonts w:ascii="Book Antiqua" w:hAnsi="Book Antiqua"/>
          <w:b w:val="0"/>
          <w:szCs w:val="22"/>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w:t>
      </w:r>
      <w:r w:rsidRPr="00791821">
        <w:rPr>
          <w:rFonts w:ascii="Book Antiqua" w:eastAsia="Arial Unicode MS" w:hAnsi="Book Antiqua" w:cs="Helvetica"/>
          <w:b w:val="0"/>
          <w:i w:val="0"/>
          <w:color w:val="auto"/>
          <w:sz w:val="22"/>
          <w:szCs w:val="22"/>
          <w:lang w:eastAsia="pt-BR"/>
        </w:rPr>
        <w:lastRenderedPageBreak/>
        <w:t>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3737DD">
      <w:pPr>
        <w:pStyle w:val="Corpodetexto"/>
        <w:spacing w:line="240" w:lineRule="auto"/>
        <w:rPr>
          <w:rFonts w:ascii="Book Antiqua" w:hAnsi="Book Antiqua" w:cs="Arial"/>
          <w:bCs/>
          <w:szCs w:val="22"/>
        </w:rPr>
      </w:pPr>
      <w:r w:rsidRPr="001C2C7B">
        <w:rPr>
          <w:rFonts w:ascii="Book Antiqua" w:hAnsi="Book Antiqua" w:cs="Arial"/>
          <w:bCs/>
          <w:szCs w:val="22"/>
        </w:rPr>
        <w:t>1. O prazo de entrega dos itens será de até</w:t>
      </w:r>
      <w:proofErr w:type="gramStart"/>
      <w:r w:rsidRPr="001C2C7B">
        <w:rPr>
          <w:rFonts w:ascii="Book Antiqua" w:hAnsi="Book Antiqua" w:cs="Arial"/>
          <w:bCs/>
          <w:szCs w:val="22"/>
        </w:rPr>
        <w:t xml:space="preserve"> </w:t>
      </w:r>
      <w:r w:rsidR="001C2C7B" w:rsidRPr="001C2C7B">
        <w:rPr>
          <w:rFonts w:ascii="Book Antiqua" w:hAnsi="Book Antiqua" w:cs="Arial"/>
          <w:bCs/>
          <w:szCs w:val="22"/>
        </w:rPr>
        <w:t xml:space="preserve"> </w:t>
      </w:r>
      <w:proofErr w:type="gramEnd"/>
      <w:r w:rsidR="001C2C7B" w:rsidRPr="001C2C7B">
        <w:rPr>
          <w:rFonts w:ascii="Book Antiqua" w:hAnsi="Book Antiqua" w:cs="Arial"/>
          <w:bCs/>
          <w:szCs w:val="22"/>
        </w:rPr>
        <w:t>(01</w:t>
      </w:r>
      <w:r w:rsidRPr="001C2C7B">
        <w:rPr>
          <w:rFonts w:ascii="Book Antiqua" w:hAnsi="Book Antiqua" w:cs="Arial"/>
          <w:bCs/>
          <w:szCs w:val="22"/>
        </w:rPr>
        <w:t>) dia, contados a partir da emissão da autorização de.</w:t>
      </w:r>
    </w:p>
    <w:p w:rsidR="003737DD" w:rsidRDefault="003737DD" w:rsidP="003737DD">
      <w:pPr>
        <w:spacing w:after="0" w:line="240" w:lineRule="auto"/>
        <w:jc w:val="both"/>
        <w:rPr>
          <w:rStyle w:val="Forte"/>
          <w:b w:val="0"/>
          <w:lang w:eastAsia="pt-BR"/>
        </w:rPr>
      </w:pPr>
      <w:r>
        <w:rPr>
          <w:rStyle w:val="Forte"/>
          <w:rFonts w:ascii="Book Antiqua" w:hAnsi="Book Antiqua"/>
          <w:b w:val="0"/>
        </w:rPr>
        <w:t>2. O instrumento contratual terá vigência de 12 (doze) meses, contados da data de sua assinatura,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a.</w:t>
      </w:r>
      <w:proofErr w:type="gramEnd"/>
      <w:r>
        <w:rPr>
          <w:rStyle w:val="Forte"/>
          <w:rFonts w:ascii="Book Antiqua" w:hAnsi="Book Antiqua"/>
          <w:b w:val="0"/>
        </w:rPr>
        <w:t xml:space="preserve">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b.</w:t>
      </w:r>
      <w:proofErr w:type="gramEnd"/>
      <w:r>
        <w:rPr>
          <w:rStyle w:val="Forte"/>
          <w:rFonts w:ascii="Book Antiqua" w:hAnsi="Book Antiqua"/>
          <w:b w:val="0"/>
        </w:rPr>
        <w:t xml:space="preserve">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c.</w:t>
      </w:r>
      <w:proofErr w:type="gramEnd"/>
      <w:r>
        <w:rPr>
          <w:rStyle w:val="Forte"/>
          <w:rFonts w:ascii="Book Antiqua" w:hAnsi="Book Antiqua"/>
          <w:b w:val="0"/>
        </w:rPr>
        <w:t xml:space="preserve">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d.</w:t>
      </w:r>
      <w:proofErr w:type="gramEnd"/>
      <w:r>
        <w:rPr>
          <w:rStyle w:val="Forte"/>
          <w:rFonts w:ascii="Book Antiqua" w:hAnsi="Book Antiqua"/>
          <w:b w:val="0"/>
        </w:rPr>
        <w:t xml:space="preserve">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instrumento contratual,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 xml:space="preserve">O pedido de reajuste deverá ser formalizado pelo fornecedor, instruído com a comprovação da variação acumulada do IPCA no período, e só produzirá efeitos </w:t>
      </w:r>
      <w:proofErr w:type="gramStart"/>
      <w:r>
        <w:rPr>
          <w:rStyle w:val="Forte"/>
          <w:rFonts w:ascii="Book Antiqua" w:hAnsi="Book Antiqua"/>
          <w:b w:val="0"/>
        </w:rPr>
        <w:t>financeiros a partir do 13º mês, respeitada</w:t>
      </w:r>
      <w:proofErr w:type="gramEnd"/>
      <w:r>
        <w:rPr>
          <w:rStyle w:val="Forte"/>
          <w:rFonts w:ascii="Book Antiqua" w:hAnsi="Book Antiqua"/>
          <w:b w:val="0"/>
        </w:rPr>
        <w:t xml:space="preserve">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3737DD" w:rsidRDefault="003737DD" w:rsidP="003737DD">
      <w:pPr>
        <w:pStyle w:val="Corpodetexto"/>
        <w:spacing w:line="240" w:lineRule="auto"/>
        <w:rPr>
          <w:rFonts w:cs="Arial"/>
          <w:szCs w:val="22"/>
        </w:rPr>
      </w:pPr>
      <w:r>
        <w:rPr>
          <w:rStyle w:val="Forte"/>
          <w:rFonts w:ascii="Book Antiqua" w:hAnsi="Book Antiqua"/>
        </w:rPr>
        <w:t>8.</w:t>
      </w:r>
      <w:r>
        <w:rPr>
          <w:rStyle w:val="Forte"/>
          <w:rFonts w:ascii="Book Antiqua" w:hAnsi="Book Antiqua"/>
        </w:rPr>
        <w:tab/>
        <w:t>A Administração poderá recusar a prorrogação do instrumento contratual ou o reajuste solicitado, mediante justificativa formal, quando verificada a perda da vantajosidade, a inviabilidade orçamentária ou outro motivo de interesse público devidamente motivado.</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1C2C7B" w:rsidRPr="009C52D2" w:rsidRDefault="001C2C7B" w:rsidP="001C2C7B">
      <w:pPr>
        <w:spacing w:after="0" w:line="240" w:lineRule="auto"/>
        <w:jc w:val="both"/>
        <w:rPr>
          <w:rFonts w:ascii="Book Antiqua" w:hAnsi="Book Antiqua"/>
          <w:sz w:val="22"/>
          <w:szCs w:val="22"/>
        </w:rPr>
      </w:pPr>
      <w:r w:rsidRPr="009C52D2">
        <w:rPr>
          <w:rFonts w:ascii="Book Antiqua" w:hAnsi="Book Antiqua"/>
          <w:b/>
          <w:sz w:val="22"/>
          <w:szCs w:val="22"/>
        </w:rPr>
        <w:t>Órgão:</w:t>
      </w:r>
      <w:r w:rsidRPr="009C52D2">
        <w:rPr>
          <w:rFonts w:ascii="Book Antiqua" w:hAnsi="Book Antiqua"/>
          <w:sz w:val="22"/>
          <w:szCs w:val="22"/>
        </w:rPr>
        <w:t xml:space="preserve"> 11 – Esportes</w:t>
      </w:r>
    </w:p>
    <w:p w:rsidR="001C2C7B" w:rsidRPr="009C52D2" w:rsidRDefault="001C2C7B" w:rsidP="001C2C7B">
      <w:pPr>
        <w:spacing w:after="0" w:line="240" w:lineRule="auto"/>
        <w:jc w:val="both"/>
        <w:rPr>
          <w:rFonts w:ascii="Book Antiqua" w:hAnsi="Book Antiqua"/>
          <w:b/>
          <w:sz w:val="22"/>
          <w:szCs w:val="22"/>
        </w:rPr>
      </w:pPr>
      <w:r w:rsidRPr="009C52D2">
        <w:rPr>
          <w:rFonts w:ascii="Book Antiqua" w:hAnsi="Book Antiqua"/>
          <w:b/>
          <w:sz w:val="22"/>
          <w:szCs w:val="22"/>
        </w:rPr>
        <w:t xml:space="preserve">Classificação Orçamentária: </w:t>
      </w:r>
    </w:p>
    <w:p w:rsidR="001C2C7B" w:rsidRPr="009C52D2" w:rsidRDefault="001C2C7B" w:rsidP="001C2C7B">
      <w:pPr>
        <w:spacing w:after="0" w:line="240" w:lineRule="auto"/>
        <w:jc w:val="both"/>
        <w:rPr>
          <w:rFonts w:ascii="Book Antiqua" w:hAnsi="Book Antiqua"/>
          <w:sz w:val="22"/>
          <w:szCs w:val="22"/>
        </w:rPr>
      </w:pPr>
      <w:r w:rsidRPr="009C52D2">
        <w:rPr>
          <w:rFonts w:ascii="Book Antiqua" w:hAnsi="Book Antiqua"/>
          <w:sz w:val="22"/>
          <w:szCs w:val="22"/>
        </w:rPr>
        <w:t xml:space="preserve">Para Serviços: 33.90.39.00.00.00 - </w:t>
      </w:r>
      <w:r w:rsidRPr="009C52D2">
        <w:rPr>
          <w:rFonts w:ascii="Book Antiqua" w:hAnsi="Book Antiqua"/>
          <w:sz w:val="22"/>
          <w:szCs w:val="22"/>
        </w:rPr>
        <w:tab/>
        <w:t xml:space="preserve">OUTROS SERVIÇOS DE </w:t>
      </w:r>
      <w:proofErr w:type="gramStart"/>
      <w:r w:rsidRPr="009C52D2">
        <w:rPr>
          <w:rFonts w:ascii="Book Antiqua" w:hAnsi="Book Antiqua"/>
          <w:sz w:val="22"/>
          <w:szCs w:val="22"/>
        </w:rPr>
        <w:t>TERCEIROS – PESSOA JURÍDICA</w:t>
      </w:r>
      <w:proofErr w:type="gramEnd"/>
      <w:r w:rsidRPr="009C52D2">
        <w:rPr>
          <w:rFonts w:ascii="Book Antiqua" w:hAnsi="Book Antiqua"/>
          <w:sz w:val="22"/>
          <w:szCs w:val="22"/>
        </w:rPr>
        <w:t xml:space="preserve">;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MT">
    <w:altName w:val="Arial"/>
    <w:charset w:val="01"/>
    <w:family w:val="swiss"/>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0A0080">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93B1E08"/>
    <w:multiLevelType w:val="multilevel"/>
    <w:tmpl w:val="8CA2A8B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B3F6F8D"/>
    <w:multiLevelType w:val="multilevel"/>
    <w:tmpl w:val="4B3F6F8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nsid w:val="4BE5664F"/>
    <w:multiLevelType w:val="multilevel"/>
    <w:tmpl w:val="4BE5664F"/>
    <w:lvl w:ilvl="0">
      <w:start w:val="1"/>
      <w:numFmt w:val="decimal"/>
      <w:lvlText w:val="%1."/>
      <w:lvlJc w:val="left"/>
      <w:pPr>
        <w:ind w:left="502" w:hanging="360"/>
      </w:pPr>
      <w:rPr>
        <w:color w:val="auto"/>
      </w:rPr>
    </w:lvl>
    <w:lvl w:ilvl="1">
      <w:start w:val="1"/>
      <w:numFmt w:val="decimal"/>
      <w:isLgl/>
      <w:lvlText w:val="%1.%2."/>
      <w:lvlJc w:val="left"/>
      <w:pPr>
        <w:ind w:left="2989"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6">
    <w:nsid w:val="616C3181"/>
    <w:multiLevelType w:val="hybridMultilevel"/>
    <w:tmpl w:val="01A2F89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8">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7F2D3F59"/>
    <w:multiLevelType w:val="multilevel"/>
    <w:tmpl w:val="7F2D3F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7"/>
  </w:num>
  <w:num w:numId="4">
    <w:abstractNumId w:val="5"/>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4"/>
  </w:num>
  <w:num w:numId="10">
    <w:abstractNumId w:val="8"/>
  </w:num>
  <w:num w:numId="11">
    <w:abstractNumId w:val="20"/>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6"/>
  </w:num>
  <w:num w:numId="21">
    <w:abstractNumId w:val="21"/>
  </w:num>
  <w:num w:numId="22">
    <w:abstractNumId w:val="2"/>
  </w:num>
  <w:num w:numId="23">
    <w:abstractNumId w:val="1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2"/>
  <w:proofState w:spelling="clean" w:grammar="clean"/>
  <w:defaultTabStop w:val="708"/>
  <w:hyphenationZone w:val="425"/>
  <w:characterSpacingControl w:val="doNotCompress"/>
  <w:hdrShapeDefaults>
    <o:shapedefaults v:ext="edit" spidmax="236545"/>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0080"/>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9359F"/>
    <w:rsid w:val="001C1048"/>
    <w:rsid w:val="001C2C7B"/>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52BA7"/>
    <w:rsid w:val="007657BA"/>
    <w:rsid w:val="007725DA"/>
    <w:rsid w:val="00777C70"/>
    <w:rsid w:val="007836EE"/>
    <w:rsid w:val="007A5DB9"/>
    <w:rsid w:val="007B11D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6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5209</Words>
  <Characters>28134</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anderson.rosa</cp:lastModifiedBy>
  <cp:revision>3</cp:revision>
  <dcterms:created xsi:type="dcterms:W3CDTF">2025-07-08T19:51:00Z</dcterms:created>
  <dcterms:modified xsi:type="dcterms:W3CDTF">2025-07-08T19:53:00Z</dcterms:modified>
</cp:coreProperties>
</file>